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E7C1" w14:textId="77777777" w:rsidR="00ED6CF2" w:rsidRDefault="00000000">
      <w:pPr>
        <w:pStyle w:val="berschrift1"/>
        <w:spacing w:before="318"/>
      </w:pPr>
      <w:r>
        <w:rPr>
          <w:i w:val="0"/>
          <w:spacing w:val="-4"/>
        </w:rPr>
        <w:t>Z</w:t>
      </w:r>
      <w:r>
        <w:rPr>
          <w:spacing w:val="-4"/>
        </w:rPr>
        <w:t>iele</w:t>
      </w:r>
    </w:p>
    <w:p w14:paraId="00C37B28" w14:textId="4B4252C5" w:rsidR="0085461F" w:rsidRDefault="0085461F">
      <w:pPr>
        <w:pStyle w:val="Textkrper"/>
        <w:ind w:left="543" w:right="47"/>
      </w:pPr>
      <w:r>
        <w:t xml:space="preserve">Im Rahmen des Seminars lernen die TeilnehmerInnen </w:t>
      </w:r>
      <w:proofErr w:type="gramStart"/>
      <w:r>
        <w:rPr>
          <w:spacing w:val="-4"/>
        </w:rPr>
        <w:t>strukturiert  und</w:t>
      </w:r>
      <w:proofErr w:type="gramEnd"/>
      <w:r>
        <w:rPr>
          <w:spacing w:val="-4"/>
        </w:rPr>
        <w:t xml:space="preserve"> nachhaltig Probleme zu lösen. Dabei werden </w:t>
      </w:r>
      <w:proofErr w:type="gramStart"/>
      <w:r>
        <w:rPr>
          <w:spacing w:val="-4"/>
        </w:rPr>
        <w:t xml:space="preserve">erprobte </w:t>
      </w:r>
      <w:r w:rsidR="00000000">
        <w:rPr>
          <w:spacing w:val="-4"/>
        </w:rPr>
        <w:t xml:space="preserve"> </w:t>
      </w:r>
      <w:r w:rsidR="00000000">
        <w:t>Problemlösungs</w:t>
      </w:r>
      <w:r>
        <w:t>methoden</w:t>
      </w:r>
      <w:proofErr w:type="gramEnd"/>
      <w:r>
        <w:t xml:space="preserve">  wie PDCA, A3, </w:t>
      </w:r>
      <w:r w:rsidR="00000000">
        <w:t>7 STEP</w:t>
      </w:r>
      <w:r>
        <w:t xml:space="preserve"> und </w:t>
      </w:r>
      <w:r w:rsidR="00000000">
        <w:t>8D</w:t>
      </w:r>
      <w:r>
        <w:t xml:space="preserve"> vor- und gegenübergestellt</w:t>
      </w:r>
      <w:r w:rsidR="006C5032">
        <w:t xml:space="preserve">. Generell soll das oberste Ziel eines Unternehmens der Fokus auf die Wertschöpfung und die Vermeidung von Verschwendungen sein. Aus dieser Betrachtungsweise sind Probleme in Prozessen reine </w:t>
      </w:r>
      <w:proofErr w:type="gramStart"/>
      <w:r w:rsidR="006C5032">
        <w:t>Verschwendungen</w:t>
      </w:r>
      <w:proofErr w:type="gramEnd"/>
      <w:r w:rsidR="006C5032">
        <w:t xml:space="preserve"> die es nachhaltig zu eliminieren gilt.</w:t>
      </w:r>
    </w:p>
    <w:p w14:paraId="7D0F6548" w14:textId="77777777" w:rsidR="00A42D94" w:rsidRDefault="00A42D94">
      <w:pPr>
        <w:pStyle w:val="Textkrper"/>
        <w:ind w:left="543" w:right="47"/>
      </w:pPr>
    </w:p>
    <w:p w14:paraId="51B3A45D" w14:textId="52AD6C86" w:rsidR="00ED6CF2" w:rsidRDefault="0085461F">
      <w:pPr>
        <w:pStyle w:val="Textkrper"/>
        <w:ind w:left="543" w:right="47"/>
      </w:pPr>
      <w:r>
        <w:t xml:space="preserve">Die </w:t>
      </w:r>
      <w:proofErr w:type="gramStart"/>
      <w:r>
        <w:t xml:space="preserve">TeilnehmerInnen </w:t>
      </w:r>
      <w:r w:rsidR="00000000">
        <w:t xml:space="preserve"> werden</w:t>
      </w:r>
      <w:proofErr w:type="gramEnd"/>
      <w:r w:rsidR="00000000">
        <w:t xml:space="preserve"> einzelne Methoden und Werkzeuge </w:t>
      </w:r>
      <w:r w:rsidR="006C5032">
        <w:t xml:space="preserve"> </w:t>
      </w:r>
      <w:r w:rsidR="00000000">
        <w:t>inkl. Praxisbeispielen</w:t>
      </w:r>
      <w:r w:rsidR="006C5032">
        <w:t xml:space="preserve"> kennenlernen </w:t>
      </w:r>
      <w:r w:rsidR="00000000">
        <w:t xml:space="preserve">sowie anwenden können. Der Nutzen und die Erfolgskriterien sowie die Knackpunkte und Hemmnisse </w:t>
      </w:r>
      <w:r>
        <w:t xml:space="preserve">der einzelnen </w:t>
      </w:r>
      <w:r w:rsidR="00000000">
        <w:t>methodischen Ansätze werden gemeinsam mit Ihnen erarbeitet und mögliche Potenziale in Ihrem Unternehmen erkannt.</w:t>
      </w:r>
      <w:r w:rsidR="006C5032">
        <w:t xml:space="preserve"> Damit sollten </w:t>
      </w:r>
      <w:r w:rsidR="00A42D94">
        <w:t xml:space="preserve">die Basis geschaffen </w:t>
      </w:r>
      <w:proofErr w:type="gramStart"/>
      <w:r w:rsidR="00A42D94">
        <w:t>sein</w:t>
      </w:r>
      <w:proofErr w:type="gramEnd"/>
      <w:r w:rsidR="00A42D94">
        <w:t xml:space="preserve"> dass die TeilnehmerInnen des Seminars erfolgreich Problemlösungssitzungen moderieren oder an Ihnen aktiv mitarbeiten können.    </w:t>
      </w:r>
    </w:p>
    <w:p w14:paraId="73B56809" w14:textId="77777777" w:rsidR="00ED6CF2" w:rsidRDefault="00ED6CF2">
      <w:pPr>
        <w:pStyle w:val="Textkrper"/>
      </w:pPr>
    </w:p>
    <w:p w14:paraId="116522D3" w14:textId="77777777" w:rsidR="00ED6CF2" w:rsidRDefault="00ED6CF2">
      <w:pPr>
        <w:pStyle w:val="Textkrper"/>
      </w:pPr>
    </w:p>
    <w:p w14:paraId="6FF5AE60" w14:textId="77777777" w:rsidR="00ED6CF2" w:rsidRDefault="00000000">
      <w:pPr>
        <w:pStyle w:val="berschrift1"/>
      </w:pPr>
      <w:r>
        <w:rPr>
          <w:spacing w:val="-2"/>
        </w:rPr>
        <w:t>Inhalte</w:t>
      </w:r>
    </w:p>
    <w:p w14:paraId="02B6C13C" w14:textId="3BADF4D6" w:rsidR="005D0CC7" w:rsidRDefault="005D0CC7" w:rsidP="005D0C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97C654" w14:textId="381FC236" w:rsidR="00ED6CF2" w:rsidRDefault="0085461F" w:rsidP="0085461F">
      <w:pPr>
        <w:pStyle w:val="Listenabsatz"/>
        <w:numPr>
          <w:ilvl w:val="0"/>
          <w:numId w:val="1"/>
        </w:numPr>
        <w:tabs>
          <w:tab w:val="left" w:pos="824"/>
          <w:tab w:val="left" w:pos="836"/>
        </w:tabs>
        <w:ind w:right="610" w:hanging="360"/>
        <w:rPr>
          <w:b/>
        </w:rPr>
      </w:pPr>
      <w:r w:rsidRPr="006C5032">
        <w:rPr>
          <w:bCs/>
        </w:rPr>
        <w:t>Historische Entwicklung der Methoden (Deming-Kreis, Lean Management, etc</w:t>
      </w:r>
      <w:r>
        <w:rPr>
          <w:b/>
        </w:rPr>
        <w:t xml:space="preserve">.) </w:t>
      </w:r>
    </w:p>
    <w:p w14:paraId="292A1612" w14:textId="6D33F907" w:rsidR="005D0CC7" w:rsidRDefault="005D0CC7" w:rsidP="005D0CC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Abgrenzung / </w:t>
      </w:r>
      <w:r>
        <w:rPr>
          <w:rFonts w:ascii="Times New Roman" w:hAnsi="Times New Roman" w:cs="Times New Roman"/>
          <w:sz w:val="22"/>
          <w:szCs w:val="22"/>
        </w:rPr>
        <w:t xml:space="preserve">Definition Problem </w:t>
      </w:r>
    </w:p>
    <w:p w14:paraId="53A059B5" w14:textId="17629D4F" w:rsidR="00ED6CF2" w:rsidRPr="006C5032" w:rsidRDefault="00000000" w:rsidP="006C5032">
      <w:pPr>
        <w:pStyle w:val="Listenabsatz"/>
        <w:numPr>
          <w:ilvl w:val="0"/>
          <w:numId w:val="1"/>
        </w:numPr>
        <w:tabs>
          <w:tab w:val="left" w:pos="1184"/>
        </w:tabs>
        <w:spacing w:line="266" w:lineRule="exact"/>
      </w:pPr>
      <w:r w:rsidRPr="006C5032">
        <w:t>Ablauf</w:t>
      </w:r>
      <w:r w:rsidRPr="006C5032">
        <w:rPr>
          <w:spacing w:val="-5"/>
        </w:rPr>
        <w:t xml:space="preserve"> </w:t>
      </w:r>
      <w:r w:rsidRPr="006C5032">
        <w:t>des</w:t>
      </w:r>
      <w:r w:rsidRPr="006C5032">
        <w:rPr>
          <w:spacing w:val="-4"/>
        </w:rPr>
        <w:t xml:space="preserve"> </w:t>
      </w:r>
      <w:r w:rsidRPr="006C5032">
        <w:t>Problemlösungsprozesses</w:t>
      </w:r>
      <w:r w:rsidR="0085461F" w:rsidRPr="006C5032">
        <w:rPr>
          <w:spacing w:val="-3"/>
        </w:rPr>
        <w:t xml:space="preserve"> (rote Faden) </w:t>
      </w:r>
    </w:p>
    <w:p w14:paraId="442D1710" w14:textId="74D3A638" w:rsidR="006C5032" w:rsidRPr="006C5032" w:rsidRDefault="0085461F" w:rsidP="006C5032">
      <w:pPr>
        <w:pStyle w:val="Listenabsatz"/>
        <w:numPr>
          <w:ilvl w:val="0"/>
          <w:numId w:val="1"/>
        </w:numPr>
        <w:tabs>
          <w:tab w:val="left" w:pos="1184"/>
        </w:tabs>
        <w:spacing w:line="266" w:lineRule="exact"/>
      </w:pPr>
      <w:r w:rsidRPr="006C5032">
        <w:rPr>
          <w:spacing w:val="-3"/>
        </w:rPr>
        <w:t>Vergleich der einzelnen Q-</w:t>
      </w:r>
      <w:proofErr w:type="spellStart"/>
      <w:r w:rsidRPr="006C5032">
        <w:rPr>
          <w:spacing w:val="-3"/>
        </w:rPr>
        <w:t>Problemlösungtechniken</w:t>
      </w:r>
      <w:proofErr w:type="spellEnd"/>
      <w:r w:rsidRPr="006C5032">
        <w:rPr>
          <w:spacing w:val="-3"/>
        </w:rPr>
        <w:t xml:space="preserve"> </w:t>
      </w:r>
      <w:r w:rsidR="006C5032" w:rsidRPr="006C5032">
        <w:rPr>
          <w:spacing w:val="-3"/>
        </w:rPr>
        <w:t>(Normen, Formulare, etc.)</w:t>
      </w:r>
    </w:p>
    <w:p w14:paraId="0A894404" w14:textId="79652F1F" w:rsidR="0085461F" w:rsidRPr="006C5032" w:rsidRDefault="0085461F" w:rsidP="006C5032">
      <w:pPr>
        <w:pStyle w:val="Listenabsatz"/>
        <w:numPr>
          <w:ilvl w:val="0"/>
          <w:numId w:val="1"/>
        </w:numPr>
        <w:tabs>
          <w:tab w:val="left" w:pos="1184"/>
        </w:tabs>
        <w:spacing w:line="266" w:lineRule="exact"/>
      </w:pPr>
      <w:r w:rsidRPr="006C5032">
        <w:rPr>
          <w:spacing w:val="-3"/>
        </w:rPr>
        <w:t>Verankerung</w:t>
      </w:r>
      <w:r w:rsidR="006C5032" w:rsidRPr="006C5032">
        <w:rPr>
          <w:spacing w:val="-3"/>
        </w:rPr>
        <w:t xml:space="preserve"> </w:t>
      </w:r>
      <w:r w:rsidRPr="006C5032">
        <w:rPr>
          <w:spacing w:val="-3"/>
        </w:rPr>
        <w:t xml:space="preserve">im </w:t>
      </w:r>
      <w:proofErr w:type="gramStart"/>
      <w:r w:rsidRPr="006C5032">
        <w:rPr>
          <w:spacing w:val="-3"/>
        </w:rPr>
        <w:t>QM System</w:t>
      </w:r>
      <w:proofErr w:type="gramEnd"/>
    </w:p>
    <w:p w14:paraId="7E8BBECD" w14:textId="67B46B0D" w:rsidR="00ED6CF2" w:rsidRPr="006C5032" w:rsidRDefault="00000000" w:rsidP="006C5032">
      <w:pPr>
        <w:pStyle w:val="Listenabsatz"/>
        <w:numPr>
          <w:ilvl w:val="0"/>
          <w:numId w:val="1"/>
        </w:numPr>
        <w:tabs>
          <w:tab w:val="left" w:pos="1184"/>
        </w:tabs>
        <w:ind w:right="386"/>
      </w:pPr>
      <w:r w:rsidRPr="006C5032">
        <w:t>Elementare</w:t>
      </w:r>
      <w:r w:rsidRPr="006C5032">
        <w:rPr>
          <w:spacing w:val="-8"/>
        </w:rPr>
        <w:t xml:space="preserve"> </w:t>
      </w:r>
      <w:r w:rsidRPr="006C5032">
        <w:t>Werkzeuge</w:t>
      </w:r>
      <w:r w:rsidRPr="006C5032">
        <w:rPr>
          <w:spacing w:val="-8"/>
        </w:rPr>
        <w:t xml:space="preserve"> </w:t>
      </w:r>
      <w:r w:rsidRPr="006C5032">
        <w:t>zur</w:t>
      </w:r>
      <w:r w:rsidRPr="006C5032">
        <w:rPr>
          <w:spacing w:val="-8"/>
        </w:rPr>
        <w:t xml:space="preserve"> </w:t>
      </w:r>
      <w:r w:rsidRPr="006C5032">
        <w:t>Problembehandlung</w:t>
      </w:r>
      <w:r w:rsidRPr="006C5032">
        <w:rPr>
          <w:spacing w:val="-10"/>
        </w:rPr>
        <w:t xml:space="preserve"> </w:t>
      </w:r>
      <w:r w:rsidRPr="006C5032">
        <w:t>(z.B.</w:t>
      </w:r>
      <w:r w:rsidRPr="006C5032">
        <w:rPr>
          <w:spacing w:val="-7"/>
        </w:rPr>
        <w:t xml:space="preserve"> </w:t>
      </w:r>
      <w:r w:rsidRPr="006C5032">
        <w:t xml:space="preserve">Ursachen-Wirkungsdiagramm, Pareto-Diagramm, Regelkarten, Brainstorming, </w:t>
      </w:r>
      <w:proofErr w:type="spellStart"/>
      <w:r w:rsidRPr="006C5032">
        <w:t>Mind</w:t>
      </w:r>
      <w:proofErr w:type="spellEnd"/>
      <w:r w:rsidRPr="006C5032">
        <w:t>-Mapping, etc.)</w:t>
      </w:r>
    </w:p>
    <w:p w14:paraId="5223CB1D" w14:textId="7854666B" w:rsidR="00ED6CF2" w:rsidRPr="006C5032" w:rsidRDefault="006C5032" w:rsidP="006C5032">
      <w:pPr>
        <w:pStyle w:val="Listenabsatz"/>
        <w:numPr>
          <w:ilvl w:val="0"/>
          <w:numId w:val="1"/>
        </w:numPr>
        <w:tabs>
          <w:tab w:val="left" w:pos="1184"/>
        </w:tabs>
        <w:spacing w:before="4"/>
      </w:pPr>
      <w:r w:rsidRPr="006C5032">
        <w:t>Rollen und Verantwortlichkeiten im Problemlösungsprozess</w:t>
      </w:r>
    </w:p>
    <w:p w14:paraId="171B1D5B" w14:textId="64CB4941" w:rsidR="006C5032" w:rsidRPr="006C5032" w:rsidRDefault="006C5032" w:rsidP="006C5032">
      <w:pPr>
        <w:pStyle w:val="Listenabsatz"/>
        <w:numPr>
          <w:ilvl w:val="0"/>
          <w:numId w:val="1"/>
        </w:numPr>
        <w:tabs>
          <w:tab w:val="left" w:pos="1184"/>
        </w:tabs>
        <w:spacing w:before="4"/>
      </w:pPr>
      <w:r w:rsidRPr="006C5032">
        <w:t xml:space="preserve">Kreativitätstechnik und Teamarbeit im </w:t>
      </w:r>
      <w:proofErr w:type="spellStart"/>
      <w:r w:rsidRPr="006C5032">
        <w:t>Problemlösungprozess</w:t>
      </w:r>
      <w:proofErr w:type="spellEnd"/>
    </w:p>
    <w:p w14:paraId="13D95697" w14:textId="2A25A3D3" w:rsidR="00ED6CF2" w:rsidRDefault="00ED6CF2" w:rsidP="006C5032">
      <w:pPr>
        <w:pStyle w:val="Textkrper"/>
        <w:spacing w:before="246"/>
        <w:ind w:firstLine="60"/>
        <w:rPr>
          <w:b/>
        </w:rPr>
      </w:pPr>
    </w:p>
    <w:p w14:paraId="13DBA3DE" w14:textId="77777777" w:rsidR="00ED6CF2" w:rsidRDefault="00000000">
      <w:pPr>
        <w:pStyle w:val="berschrift1"/>
        <w:spacing w:before="1"/>
      </w:pPr>
      <w:r>
        <w:t>Arbeitsform-</w:t>
      </w:r>
      <w:r>
        <w:rPr>
          <w:spacing w:val="-12"/>
        </w:rPr>
        <w:t xml:space="preserve"> </w:t>
      </w:r>
      <w:r>
        <w:rPr>
          <w:spacing w:val="-2"/>
        </w:rPr>
        <w:t>Methodik</w:t>
      </w:r>
    </w:p>
    <w:p w14:paraId="6C2A3A49" w14:textId="2DD3F6B4" w:rsidR="00ED6CF2" w:rsidRDefault="00000000" w:rsidP="006C5032">
      <w:pPr>
        <w:pStyle w:val="Textkrper"/>
        <w:spacing w:before="278"/>
        <w:ind w:left="543" w:right="1904"/>
      </w:pPr>
      <w:r>
        <w:t>Präsentation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Grundlagen,</w:t>
      </w:r>
      <w:r>
        <w:rPr>
          <w:spacing w:val="-5"/>
        </w:rPr>
        <w:t xml:space="preserve"> </w:t>
      </w:r>
      <w:r>
        <w:t>Werkzeuge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Techniken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 xml:space="preserve">Unterschiede </w:t>
      </w:r>
      <w:r w:rsidR="006C5032">
        <w:t xml:space="preserve">der einzelnen Methoden                                                                     </w:t>
      </w:r>
      <w:r>
        <w:t>Problembehandlung</w:t>
      </w:r>
      <w:r w:rsidR="006C5032">
        <w:t xml:space="preserve"> und praktische </w:t>
      </w:r>
      <w:proofErr w:type="gramStart"/>
      <w:r w:rsidR="006C5032">
        <w:t xml:space="preserve">Übungen </w:t>
      </w:r>
      <w:r>
        <w:t xml:space="preserve"> in</w:t>
      </w:r>
      <w:proofErr w:type="gramEnd"/>
      <w:r>
        <w:t xml:space="preserve"> Kleingruppen</w:t>
      </w:r>
    </w:p>
    <w:p w14:paraId="635FDC4F" w14:textId="37AC18A7" w:rsidR="006C5032" w:rsidRDefault="00000000" w:rsidP="006C5032">
      <w:pPr>
        <w:pStyle w:val="Textkrper"/>
        <w:ind w:left="543"/>
      </w:pPr>
      <w:r>
        <w:t>Situationsbezogener</w:t>
      </w:r>
      <w:r>
        <w:rPr>
          <w:spacing w:val="-6"/>
        </w:rPr>
        <w:t xml:space="preserve"> </w:t>
      </w:r>
      <w:r>
        <w:t>Einsatz</w:t>
      </w:r>
      <w:r>
        <w:rPr>
          <w:spacing w:val="-8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Problemlösungswerkzeuge</w:t>
      </w:r>
      <w:r>
        <w:rPr>
          <w:spacing w:val="-6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Bearbeitung</w:t>
      </w:r>
      <w:r>
        <w:rPr>
          <w:spacing w:val="-9"/>
        </w:rPr>
        <w:t xml:space="preserve"> </w:t>
      </w:r>
      <w:r>
        <w:t>konkreter Problemstellungen aus der betrieblichen Praxis</w:t>
      </w:r>
    </w:p>
    <w:p w14:paraId="259E6BB2" w14:textId="77777777" w:rsidR="00ED6CF2" w:rsidRDefault="00000000">
      <w:pPr>
        <w:pStyle w:val="Textkrper"/>
        <w:ind w:left="543" w:right="1445"/>
      </w:pPr>
      <w:r>
        <w:t>Erarbeitung</w:t>
      </w:r>
      <w:r>
        <w:rPr>
          <w:spacing w:val="-7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Grenzen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Chancen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einzelnen</w:t>
      </w:r>
      <w:r>
        <w:rPr>
          <w:spacing w:val="-6"/>
        </w:rPr>
        <w:t xml:space="preserve"> </w:t>
      </w:r>
      <w:r>
        <w:t>Methoden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Kleingruppen Gruppen- und Einzelfeedback</w:t>
      </w:r>
    </w:p>
    <w:p w14:paraId="499656E4" w14:textId="77777777" w:rsidR="00ED6CF2" w:rsidRDefault="00ED6CF2">
      <w:pPr>
        <w:sectPr w:rsidR="00ED6CF2" w:rsidSect="00C22A90">
          <w:headerReference w:type="default" r:id="rId7"/>
          <w:footerReference w:type="default" r:id="rId8"/>
          <w:type w:val="continuous"/>
          <w:pgSz w:w="11910" w:h="16840"/>
          <w:pgMar w:top="2740" w:right="1560" w:bottom="1220" w:left="1300" w:header="708" w:footer="1034" w:gutter="0"/>
          <w:pgNumType w:start="1"/>
          <w:cols w:space="720"/>
        </w:sectPr>
      </w:pPr>
    </w:p>
    <w:p w14:paraId="279050C1" w14:textId="77777777" w:rsidR="00ED6CF2" w:rsidRDefault="00ED6CF2">
      <w:pPr>
        <w:pStyle w:val="Textkrper"/>
        <w:rPr>
          <w:sz w:val="28"/>
        </w:rPr>
      </w:pPr>
    </w:p>
    <w:p w14:paraId="6676D37A" w14:textId="77777777" w:rsidR="00ED6CF2" w:rsidRDefault="00ED6CF2">
      <w:pPr>
        <w:pStyle w:val="Textkrper"/>
        <w:spacing w:before="317"/>
        <w:rPr>
          <w:sz w:val="28"/>
        </w:rPr>
      </w:pPr>
    </w:p>
    <w:p w14:paraId="779BE794" w14:textId="77777777" w:rsidR="00ED6CF2" w:rsidRDefault="00000000">
      <w:pPr>
        <w:pStyle w:val="berschrift1"/>
      </w:pPr>
      <w:r>
        <w:rPr>
          <w:spacing w:val="-2"/>
        </w:rPr>
        <w:t>Zielgruppe</w:t>
      </w:r>
    </w:p>
    <w:p w14:paraId="33100710" w14:textId="30C954C2" w:rsidR="00ED6CF2" w:rsidRDefault="00000000">
      <w:pPr>
        <w:pStyle w:val="Textkrper"/>
        <w:spacing w:before="276"/>
        <w:ind w:left="116" w:right="428"/>
      </w:pPr>
      <w:r>
        <w:t>Geschäftsführer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Eigentümer,</w:t>
      </w:r>
      <w:r>
        <w:rPr>
          <w:spacing w:val="-5"/>
        </w:rPr>
        <w:t xml:space="preserve"> </w:t>
      </w:r>
      <w:r>
        <w:t>Produktionsverantwortliche</w:t>
      </w:r>
      <w:r w:rsidR="00A42D94">
        <w:t xml:space="preserve"> aus allen Ebenen</w:t>
      </w:r>
      <w:r>
        <w:t>,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führenden</w:t>
      </w:r>
      <w:r>
        <w:rPr>
          <w:spacing w:val="-7"/>
        </w:rPr>
        <w:t xml:space="preserve"> </w:t>
      </w:r>
      <w:r>
        <w:t>Mitarbeiter</w:t>
      </w:r>
      <w:r>
        <w:rPr>
          <w:spacing w:val="-5"/>
        </w:rPr>
        <w:t xml:space="preserve"> </w:t>
      </w:r>
      <w:r>
        <w:t xml:space="preserve">und Wissensmultiplikatoren, Q-Manager, </w:t>
      </w:r>
      <w:r w:rsidR="00A42D94">
        <w:t>Qualitätstechniker, Einkäufer</w:t>
      </w:r>
      <w:r>
        <w:t xml:space="preserve">, </w:t>
      </w:r>
      <w:r w:rsidR="00A42D94">
        <w:t xml:space="preserve">Lean /KVP </w:t>
      </w:r>
      <w:r>
        <w:t>-Koordinatoren, Assistenten der Geschäftsführung und alle jene Mitarbeiter die Problemstellungen</w:t>
      </w:r>
      <w:r>
        <w:rPr>
          <w:spacing w:val="-3"/>
        </w:rPr>
        <w:t xml:space="preserve"> </w:t>
      </w:r>
      <w:r>
        <w:t>systematisch</w:t>
      </w:r>
      <w:r>
        <w:rPr>
          <w:spacing w:val="-3"/>
        </w:rPr>
        <w:t xml:space="preserve"> </w:t>
      </w:r>
      <w:r>
        <w:t>analysieren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lösen</w:t>
      </w:r>
      <w:r>
        <w:rPr>
          <w:spacing w:val="-5"/>
        </w:rPr>
        <w:t xml:space="preserve"> </w:t>
      </w:r>
      <w:r>
        <w:t>wollen</w:t>
      </w:r>
      <w:r w:rsidR="00A42D94">
        <w:t>,</w:t>
      </w:r>
      <w:r>
        <w:rPr>
          <w:spacing w:val="-5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potenzielle</w:t>
      </w:r>
      <w:r>
        <w:rPr>
          <w:spacing w:val="-3"/>
        </w:rPr>
        <w:t xml:space="preserve"> </w:t>
      </w:r>
      <w:r>
        <w:t>Moderatoren von Problemlösungs- und Optimierungsworkshops</w:t>
      </w:r>
    </w:p>
    <w:p w14:paraId="08EBB2AE" w14:textId="77777777" w:rsidR="00ED6CF2" w:rsidRDefault="00ED6CF2">
      <w:pPr>
        <w:pStyle w:val="Textkrper"/>
      </w:pPr>
    </w:p>
    <w:p w14:paraId="553263B9" w14:textId="77777777" w:rsidR="00ED6CF2" w:rsidRDefault="00ED6CF2">
      <w:pPr>
        <w:pStyle w:val="Textkrper"/>
      </w:pPr>
    </w:p>
    <w:p w14:paraId="092897FD" w14:textId="77777777" w:rsidR="00ED6CF2" w:rsidRDefault="00000000">
      <w:pPr>
        <w:pStyle w:val="berschrift1"/>
        <w:spacing w:before="1"/>
      </w:pPr>
      <w:r>
        <w:rPr>
          <w:spacing w:val="-2"/>
        </w:rPr>
        <w:t>Teilnehmerzahl</w:t>
      </w:r>
    </w:p>
    <w:p w14:paraId="755B67F9" w14:textId="77777777" w:rsidR="00ED6CF2" w:rsidRDefault="00ED6CF2">
      <w:pPr>
        <w:pStyle w:val="Textkrper"/>
        <w:spacing w:before="2"/>
        <w:rPr>
          <w:i/>
          <w:sz w:val="28"/>
        </w:rPr>
      </w:pPr>
    </w:p>
    <w:p w14:paraId="4EB0BBF5" w14:textId="10133DDD" w:rsidR="00ED6CF2" w:rsidRDefault="00000000">
      <w:pPr>
        <w:pStyle w:val="Textkrper"/>
        <w:ind w:left="543"/>
      </w:pPr>
      <w:r>
        <w:t>Max.</w:t>
      </w:r>
      <w:r>
        <w:rPr>
          <w:spacing w:val="-2"/>
        </w:rPr>
        <w:t xml:space="preserve"> </w:t>
      </w:r>
      <w:r w:rsidR="00A42D94">
        <w:t>10</w:t>
      </w:r>
      <w:r>
        <w:rPr>
          <w:spacing w:val="-3"/>
        </w:rPr>
        <w:t xml:space="preserve"> </w:t>
      </w:r>
      <w:r>
        <w:rPr>
          <w:spacing w:val="-2"/>
        </w:rPr>
        <w:t>Personen</w:t>
      </w:r>
    </w:p>
    <w:p w14:paraId="6D27939F" w14:textId="77777777" w:rsidR="00ED6CF2" w:rsidRDefault="00000000">
      <w:pPr>
        <w:pStyle w:val="berschrift1"/>
        <w:spacing w:before="125"/>
      </w:pPr>
      <w:r>
        <w:rPr>
          <w:spacing w:val="-2"/>
        </w:rPr>
        <w:t>Dauer</w:t>
      </w:r>
    </w:p>
    <w:p w14:paraId="22573100" w14:textId="1CA5ABC6" w:rsidR="00ED6CF2" w:rsidRDefault="00A42D94">
      <w:pPr>
        <w:pStyle w:val="Textkrper"/>
        <w:spacing w:before="162"/>
        <w:ind w:left="543"/>
      </w:pPr>
      <w:r>
        <w:t>2</w:t>
      </w:r>
      <w:r w:rsidR="00000000">
        <w:rPr>
          <w:spacing w:val="-4"/>
        </w:rPr>
        <w:t>Tage</w:t>
      </w:r>
    </w:p>
    <w:p w14:paraId="05FF98C2" w14:textId="77777777" w:rsidR="00ED6CF2" w:rsidRDefault="00ED6CF2">
      <w:pPr>
        <w:pStyle w:val="Textkrper"/>
        <w:spacing w:before="148"/>
      </w:pPr>
    </w:p>
    <w:p w14:paraId="3993F017" w14:textId="77777777" w:rsidR="00ED6CF2" w:rsidRDefault="00000000">
      <w:pPr>
        <w:pStyle w:val="berschrift1"/>
      </w:pPr>
      <w:r>
        <w:rPr>
          <w:spacing w:val="-2"/>
        </w:rPr>
        <w:t>Trainer/in</w:t>
      </w:r>
    </w:p>
    <w:p w14:paraId="7B6E833C" w14:textId="5927144A" w:rsidR="00ED6CF2" w:rsidRDefault="00000000">
      <w:pPr>
        <w:pStyle w:val="Textkrper"/>
        <w:spacing w:before="161"/>
        <w:ind w:left="610"/>
      </w:pPr>
      <w:r>
        <w:t>Dipl.-Ing.</w:t>
      </w:r>
      <w:r>
        <w:rPr>
          <w:spacing w:val="-6"/>
        </w:rPr>
        <w:t xml:space="preserve"> </w:t>
      </w:r>
      <w:r>
        <w:t>Günter</w:t>
      </w:r>
      <w:r>
        <w:rPr>
          <w:spacing w:val="-5"/>
        </w:rPr>
        <w:t xml:space="preserve"> </w:t>
      </w:r>
      <w:r>
        <w:t>Markowitz,</w:t>
      </w:r>
      <w:r>
        <w:rPr>
          <w:spacing w:val="-5"/>
        </w:rPr>
        <w:t xml:space="preserve"> </w:t>
      </w:r>
      <w:r w:rsidR="00A42D94">
        <w:t xml:space="preserve">Experten aus dem </w:t>
      </w:r>
      <w:proofErr w:type="gramStart"/>
      <w:r w:rsidR="00A42D94">
        <w:t>CA Pool</w:t>
      </w:r>
      <w:proofErr w:type="gramEnd"/>
    </w:p>
    <w:sectPr w:rsidR="00ED6CF2">
      <w:pgSz w:w="11910" w:h="16840"/>
      <w:pgMar w:top="2740" w:right="1560" w:bottom="1220" w:left="1300" w:header="708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4796" w14:textId="77777777" w:rsidR="00C22A90" w:rsidRDefault="00C22A90">
      <w:r>
        <w:separator/>
      </w:r>
    </w:p>
  </w:endnote>
  <w:endnote w:type="continuationSeparator" w:id="0">
    <w:p w14:paraId="27FD1411" w14:textId="77777777" w:rsidR="00C22A90" w:rsidRDefault="00C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1942" w14:textId="0D0E18E2" w:rsidR="00ED6CF2" w:rsidRDefault="00A42D94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B0D5E20" wp14:editId="13A462FF">
              <wp:simplePos x="0" y="0"/>
              <wp:positionH relativeFrom="page">
                <wp:posOffset>883920</wp:posOffset>
              </wp:positionH>
              <wp:positionV relativeFrom="page">
                <wp:posOffset>10043160</wp:posOffset>
              </wp:positionV>
              <wp:extent cx="1905000" cy="2114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21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BDCBF" w14:textId="74458578" w:rsidR="00ED6CF2" w:rsidRDefault="00000000">
                          <w:pPr>
                            <w:pStyle w:val="Textkrper"/>
                            <w:spacing w:before="11"/>
                            <w:ind w:left="20"/>
                          </w:pPr>
                          <w:r>
                            <w:t>Ersteller: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A42D94">
                            <w:t>G.Markowitz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D5E2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6pt;margin-top:790.8pt;width:150pt;height:16.6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" filled="f" stroked="f">
              <v:textbox inset="0,0,0,0">
                <w:txbxContent>
                  <w:p w14:paraId="434BDCBF" w14:textId="74458578" w:rsidR="00ED6CF2" w:rsidRDefault="00000000">
                    <w:pPr>
                      <w:pStyle w:val="Textkrper"/>
                      <w:spacing w:before="11"/>
                      <w:ind w:left="20"/>
                    </w:pPr>
                    <w:r>
                      <w:t>Ersteller: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A42D94">
                      <w:t>G.Markowitz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C7B0313" wp14:editId="28A203C2">
              <wp:simplePos x="0" y="0"/>
              <wp:positionH relativeFrom="page">
                <wp:posOffset>6546850</wp:posOffset>
              </wp:positionH>
              <wp:positionV relativeFrom="page">
                <wp:posOffset>9895873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76E7D" w14:textId="77777777" w:rsidR="00ED6CF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B0313" id="Textbox 4" o:spid="_x0000_s1028" type="#_x0000_t202" style="position:absolute;margin-left:515.5pt;margin-top:779.2pt;width:13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" filled="f" stroked="f">
              <v:textbox inset="0,0,0,0">
                <w:txbxContent>
                  <w:p w14:paraId="7F576E7D" w14:textId="77777777" w:rsidR="00ED6CF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3EC5" w14:textId="77777777" w:rsidR="00C22A90" w:rsidRDefault="00C22A90">
      <w:r>
        <w:separator/>
      </w:r>
    </w:p>
  </w:footnote>
  <w:footnote w:type="continuationSeparator" w:id="0">
    <w:p w14:paraId="0453B676" w14:textId="77777777" w:rsidR="00C22A90" w:rsidRDefault="00C2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0D28" w14:textId="3862F044" w:rsidR="00ED6CF2" w:rsidRDefault="0085461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943381F" wp14:editId="1B78353F">
              <wp:simplePos x="0" y="0"/>
              <wp:positionH relativeFrom="page">
                <wp:posOffset>563880</wp:posOffset>
              </wp:positionH>
              <wp:positionV relativeFrom="page">
                <wp:posOffset>1303020</wp:posOffset>
              </wp:positionV>
              <wp:extent cx="6400800" cy="4591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0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82384" w14:textId="3B3F6167" w:rsidR="00ED6CF2" w:rsidRDefault="0085461F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C0504D"/>
                              <w:sz w:val="28"/>
                            </w:rPr>
                            <w:t>Nachhaltige Problemlösungstechnik nach 7Step / 8D / A3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43381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4.4pt;margin-top:102.6pt;width:7in;height:36.1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" filled="f" stroked="f">
              <v:textbox inset="0,0,0,0">
                <w:txbxContent>
                  <w:p w14:paraId="6A582384" w14:textId="3B3F6167" w:rsidR="00ED6CF2" w:rsidRDefault="0085461F">
                    <w:pPr>
                      <w:spacing w:before="21"/>
                      <w:ind w:left="20" w:right="18"/>
                      <w:rPr>
                        <w:rFonts w:ascii="Verdana" w:hAnsi="Verdana"/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color w:val="C0504D"/>
                        <w:sz w:val="28"/>
                      </w:rPr>
                      <w:t>Nachhaltige Problemlösungstechnik nach 7Step / 8D / A3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3632" behindDoc="1" locked="0" layoutInCell="1" allowOverlap="1" wp14:anchorId="17CB4D80" wp14:editId="6D68E2FE">
          <wp:simplePos x="0" y="0"/>
          <wp:positionH relativeFrom="page">
            <wp:posOffset>5852159</wp:posOffset>
          </wp:positionH>
          <wp:positionV relativeFrom="page">
            <wp:posOffset>449579</wp:posOffset>
          </wp:positionV>
          <wp:extent cx="789305" cy="570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305" cy="57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52"/>
    <w:multiLevelType w:val="hybridMultilevel"/>
    <w:tmpl w:val="5726A53C"/>
    <w:lvl w:ilvl="0" w:tplc="57BC34FA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DEF86380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DBC8E1A">
      <w:numFmt w:val="bullet"/>
      <w:lvlText w:val="•"/>
      <w:lvlJc w:val="left"/>
      <w:pPr>
        <w:ind w:left="2054" w:hanging="360"/>
      </w:pPr>
      <w:rPr>
        <w:rFonts w:hint="default"/>
        <w:lang w:val="de-DE" w:eastAsia="en-US" w:bidi="ar-SA"/>
      </w:rPr>
    </w:lvl>
    <w:lvl w:ilvl="3" w:tplc="1A28CCD8">
      <w:numFmt w:val="bullet"/>
      <w:lvlText w:val="•"/>
      <w:lvlJc w:val="left"/>
      <w:pPr>
        <w:ind w:left="2928" w:hanging="360"/>
      </w:pPr>
      <w:rPr>
        <w:rFonts w:hint="default"/>
        <w:lang w:val="de-DE" w:eastAsia="en-US" w:bidi="ar-SA"/>
      </w:rPr>
    </w:lvl>
    <w:lvl w:ilvl="4" w:tplc="1DF6D0EE">
      <w:numFmt w:val="bullet"/>
      <w:lvlText w:val="•"/>
      <w:lvlJc w:val="left"/>
      <w:pPr>
        <w:ind w:left="3802" w:hanging="360"/>
      </w:pPr>
      <w:rPr>
        <w:rFonts w:hint="default"/>
        <w:lang w:val="de-DE" w:eastAsia="en-US" w:bidi="ar-SA"/>
      </w:rPr>
    </w:lvl>
    <w:lvl w:ilvl="5" w:tplc="E72E535E">
      <w:numFmt w:val="bullet"/>
      <w:lvlText w:val="•"/>
      <w:lvlJc w:val="left"/>
      <w:pPr>
        <w:ind w:left="4676" w:hanging="360"/>
      </w:pPr>
      <w:rPr>
        <w:rFonts w:hint="default"/>
        <w:lang w:val="de-DE" w:eastAsia="en-US" w:bidi="ar-SA"/>
      </w:rPr>
    </w:lvl>
    <w:lvl w:ilvl="6" w:tplc="8CAAD58C">
      <w:numFmt w:val="bullet"/>
      <w:lvlText w:val="•"/>
      <w:lvlJc w:val="left"/>
      <w:pPr>
        <w:ind w:left="5550" w:hanging="360"/>
      </w:pPr>
      <w:rPr>
        <w:rFonts w:hint="default"/>
        <w:lang w:val="de-DE" w:eastAsia="en-US" w:bidi="ar-SA"/>
      </w:rPr>
    </w:lvl>
    <w:lvl w:ilvl="7" w:tplc="F51A8976">
      <w:numFmt w:val="bullet"/>
      <w:lvlText w:val="•"/>
      <w:lvlJc w:val="left"/>
      <w:pPr>
        <w:ind w:left="6424" w:hanging="360"/>
      </w:pPr>
      <w:rPr>
        <w:rFonts w:hint="default"/>
        <w:lang w:val="de-DE" w:eastAsia="en-US" w:bidi="ar-SA"/>
      </w:rPr>
    </w:lvl>
    <w:lvl w:ilvl="8" w:tplc="F92C8E50">
      <w:numFmt w:val="bullet"/>
      <w:lvlText w:val="•"/>
      <w:lvlJc w:val="left"/>
      <w:pPr>
        <w:ind w:left="7298" w:hanging="360"/>
      </w:pPr>
      <w:rPr>
        <w:rFonts w:hint="default"/>
        <w:lang w:val="de-DE" w:eastAsia="en-US" w:bidi="ar-SA"/>
      </w:rPr>
    </w:lvl>
  </w:abstractNum>
  <w:num w:numId="1" w16cid:durableId="8062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2"/>
    <w:rsid w:val="005D0CC7"/>
    <w:rsid w:val="006C5032"/>
    <w:rsid w:val="0085461F"/>
    <w:rsid w:val="00A42D94"/>
    <w:rsid w:val="00C22A90"/>
    <w:rsid w:val="00E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1BA6"/>
  <w15:docId w15:val="{1E8F5B85-5740-42C8-AA42-AC8851F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1"/>
      <w:ind w:left="20" w:right="18"/>
    </w:pPr>
    <w:rPr>
      <w:rFonts w:ascii="Verdana" w:eastAsia="Verdana" w:hAnsi="Verdana" w:cs="Verdana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184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54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61F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4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461F"/>
    <w:rPr>
      <w:rFonts w:ascii="Times New Roman" w:eastAsia="Times New Roman" w:hAnsi="Times New Roman" w:cs="Times New Roman"/>
      <w:lang w:val="de-DE"/>
    </w:rPr>
  </w:style>
  <w:style w:type="paragraph" w:customStyle="1" w:styleId="Default">
    <w:name w:val="Default"/>
    <w:rsid w:val="005D0CC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6" ma:contentTypeDescription="Ein neues Dokument erstellen." ma:contentTypeScope="" ma:versionID="bbeb81bd3ff76cb6fb8cc55b814e6499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b3cd0d1c3abd0457a80d59ab9797a398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2024-02-07T16:22:54+00:00</Eingegangenam>
  </documentManagement>
</p:properties>
</file>

<file path=customXml/itemProps1.xml><?xml version="1.0" encoding="utf-8"?>
<ds:datastoreItem xmlns:ds="http://schemas.openxmlformats.org/officeDocument/2006/customXml" ds:itemID="{81C25D89-0539-45B0-A49F-B885D36A84F9}"/>
</file>

<file path=customXml/itemProps2.xml><?xml version="1.0" encoding="utf-8"?>
<ds:datastoreItem xmlns:ds="http://schemas.openxmlformats.org/officeDocument/2006/customXml" ds:itemID="{C0B67CA8-EED2-4ED1-825F-773F4765465C}"/>
</file>

<file path=customXml/itemProps3.xml><?xml version="1.0" encoding="utf-8"?>
<ds:datastoreItem xmlns:ds="http://schemas.openxmlformats.org/officeDocument/2006/customXml" ds:itemID="{29C37CC3-2DC3-4C59-9C99-E2E404A45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Günter Markowitz</cp:lastModifiedBy>
  <cp:revision>3</cp:revision>
  <dcterms:created xsi:type="dcterms:W3CDTF">2024-02-07T10:43:00Z</dcterms:created>
  <dcterms:modified xsi:type="dcterms:W3CDTF">2024-02-07T10:48:00Z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0x0101005B0EF551A1833F42AFDB0EEA545B0B65</vt:lpwstr>
  </property>
</Properties>
</file>