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0D" w:rsidRDefault="00130926" w:rsidP="00F2233F">
      <w:pPr>
        <w:rPr>
          <w:rFonts w:ascii="Verdana" w:hAnsi="Verdana" w:cs="Arial"/>
          <w:b/>
          <w:color w:val="C0504D" w:themeColor="accent2"/>
          <w:sz w:val="28"/>
          <w:szCs w:val="28"/>
        </w:rPr>
      </w:pPr>
      <w:r>
        <w:rPr>
          <w:rFonts w:ascii="Verdana" w:hAnsi="Verdana" w:cs="Arial"/>
          <w:b/>
          <w:color w:val="C0504D" w:themeColor="accent2"/>
          <w:sz w:val="28"/>
          <w:szCs w:val="28"/>
        </w:rPr>
        <w:t>Change Management</w:t>
      </w:r>
    </w:p>
    <w:p w:rsidR="00130926" w:rsidRDefault="00130926" w:rsidP="00F2233F">
      <w:pPr>
        <w:rPr>
          <w:rFonts w:ascii="Verdana" w:hAnsi="Verdana" w:cs="Arial"/>
          <w:b/>
          <w:color w:val="C0504D" w:themeColor="accent2"/>
          <w:sz w:val="28"/>
          <w:szCs w:val="28"/>
        </w:rPr>
      </w:pPr>
    </w:p>
    <w:p w:rsidR="00130926" w:rsidRPr="00130926" w:rsidRDefault="00130926" w:rsidP="00F2233F">
      <w:pPr>
        <w:rPr>
          <w:rFonts w:ascii="Verdana" w:hAnsi="Verdana" w:cs="Arial"/>
          <w:b/>
          <w:color w:val="C0504D" w:themeColor="accent2"/>
          <w:sz w:val="22"/>
          <w:szCs w:val="22"/>
        </w:rPr>
      </w:pPr>
      <w:r w:rsidRPr="00130926">
        <w:rPr>
          <w:sz w:val="22"/>
          <w:szCs w:val="22"/>
        </w:rPr>
        <w:t xml:space="preserve">War Change-Management vor </w:t>
      </w:r>
      <w:r w:rsidR="00D34CDB">
        <w:rPr>
          <w:sz w:val="22"/>
          <w:szCs w:val="22"/>
        </w:rPr>
        <w:t>einigen Jahren</w:t>
      </w:r>
      <w:r w:rsidRPr="00130926">
        <w:rPr>
          <w:sz w:val="22"/>
          <w:szCs w:val="22"/>
        </w:rPr>
        <w:t xml:space="preserve"> noch ein Exoten-Thema für Spezialisten, so ist es heute quer durch die Führungsetagen Business-as-usual. Schließlich sind Veränderungen noch nie so schnell und radikal auf Unternehmen eingestürzt wie in Zeiten der Internationalisierung, der zunehmenden Vernetzung - und jetzt auch der Wirtschaftskrise. Wer im reißenden Strom der Veränderung nicht unte</w:t>
      </w:r>
      <w:r w:rsidRPr="00130926">
        <w:rPr>
          <w:sz w:val="22"/>
          <w:szCs w:val="22"/>
        </w:rPr>
        <w:t>r</w:t>
      </w:r>
      <w:r w:rsidRPr="00130926">
        <w:rPr>
          <w:sz w:val="22"/>
          <w:szCs w:val="22"/>
        </w:rPr>
        <w:t>gehen will, braucht angemessene Kompetenzen und Konzepte, Methoden und Tools.</w:t>
      </w:r>
    </w:p>
    <w:p w:rsidR="00A706A1" w:rsidRPr="00A706A1" w:rsidRDefault="006D300D" w:rsidP="00F2233F">
      <w:pPr>
        <w:rPr>
          <w:rFonts w:ascii="Verdana" w:hAnsi="Verdana"/>
          <w:color w:val="808080" w:themeColor="background1" w:themeShade="80"/>
          <w:kern w:val="36"/>
          <w:sz w:val="28"/>
          <w:szCs w:val="28"/>
          <w:lang w:val="de-DE"/>
        </w:rPr>
      </w:pPr>
      <w:r>
        <w:rPr>
          <w:rFonts w:ascii="Verdana" w:hAnsi="Verdana" w:cs="Arial"/>
          <w:b/>
          <w:color w:val="C0504D" w:themeColor="accent2"/>
          <w:sz w:val="28"/>
          <w:szCs w:val="28"/>
        </w:rPr>
        <w:t xml:space="preserve">  </w:t>
      </w:r>
    </w:p>
    <w:p w:rsidR="00F2233F" w:rsidRPr="00433539" w:rsidRDefault="00F2233F" w:rsidP="00F2233F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Ziele</w:t>
      </w:r>
    </w:p>
    <w:p w:rsidR="00F2233F" w:rsidRPr="00433539" w:rsidRDefault="00F2233F" w:rsidP="00F2233F">
      <w:pPr>
        <w:rPr>
          <w:sz w:val="16"/>
          <w:szCs w:val="16"/>
          <w:lang w:val="de-DE"/>
        </w:rPr>
      </w:pPr>
    </w:p>
    <w:p w:rsidR="00A706A1" w:rsidRPr="00A706A1" w:rsidRDefault="00130926" w:rsidP="00A706A1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Kennenlernen der Methoden und Techniken des Change Management und ein Konzept erhalten wie man diese in der Praxis umsetzen kann</w:t>
      </w:r>
      <w:r w:rsidR="009862A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91FF9">
        <w:rPr>
          <w:sz w:val="22"/>
          <w:szCs w:val="22"/>
        </w:rPr>
        <w:t xml:space="preserve">wie man </w:t>
      </w:r>
      <w:r>
        <w:rPr>
          <w:sz w:val="22"/>
          <w:szCs w:val="22"/>
        </w:rPr>
        <w:t>ein</w:t>
      </w:r>
      <w:r w:rsidR="009862AA">
        <w:rPr>
          <w:sz w:val="22"/>
          <w:szCs w:val="22"/>
        </w:rPr>
        <w:t xml:space="preserve">en Change Prozess einleitet, </w:t>
      </w:r>
      <w:r>
        <w:rPr>
          <w:sz w:val="22"/>
          <w:szCs w:val="22"/>
        </w:rPr>
        <w:t>erfolgreich begleitet und a</w:t>
      </w:r>
      <w:r>
        <w:rPr>
          <w:sz w:val="22"/>
          <w:szCs w:val="22"/>
        </w:rPr>
        <w:t>b</w:t>
      </w:r>
      <w:r>
        <w:rPr>
          <w:sz w:val="22"/>
          <w:szCs w:val="22"/>
        </w:rPr>
        <w:t>solviert.</w:t>
      </w:r>
    </w:p>
    <w:p w:rsidR="00BD1655" w:rsidRDefault="00BD1655" w:rsidP="00BD1655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2"/>
        </w:rPr>
      </w:pPr>
    </w:p>
    <w:p w:rsidR="00F2233F" w:rsidRPr="00433539" w:rsidRDefault="00F2233F" w:rsidP="00F2233F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Inhalte</w:t>
      </w:r>
    </w:p>
    <w:p w:rsidR="000731B7" w:rsidRPr="00433539" w:rsidRDefault="000731B7" w:rsidP="00F2233F">
      <w:pPr>
        <w:rPr>
          <w:sz w:val="16"/>
          <w:szCs w:val="16"/>
          <w:lang w:val="de-DE"/>
        </w:rPr>
      </w:pPr>
    </w:p>
    <w:p w:rsidR="00130926" w:rsidRPr="00130926" w:rsidRDefault="00130926" w:rsidP="00130926">
      <w:pPr>
        <w:ind w:left="142"/>
        <w:rPr>
          <w:sz w:val="22"/>
          <w:szCs w:val="22"/>
        </w:rPr>
      </w:pPr>
      <w:r w:rsidRPr="00130926">
        <w:rPr>
          <w:sz w:val="22"/>
          <w:szCs w:val="22"/>
        </w:rPr>
        <w:t>Change-Management Überblick</w:t>
      </w:r>
    </w:p>
    <w:p w:rsidR="00130926" w:rsidRPr="00130926" w:rsidRDefault="00130926" w:rsidP="00130926">
      <w:pPr>
        <w:ind w:left="142"/>
        <w:rPr>
          <w:sz w:val="22"/>
          <w:szCs w:val="22"/>
        </w:rPr>
      </w:pPr>
      <w:r w:rsidRPr="00130926">
        <w:rPr>
          <w:sz w:val="22"/>
          <w:szCs w:val="22"/>
        </w:rPr>
        <w:t>Vorgangsweise von Change-Prozessen (Road Map)</w:t>
      </w:r>
    </w:p>
    <w:p w:rsidR="00130926" w:rsidRPr="00130926" w:rsidRDefault="00130926" w:rsidP="00130926">
      <w:pPr>
        <w:ind w:left="142"/>
        <w:rPr>
          <w:sz w:val="22"/>
          <w:szCs w:val="22"/>
        </w:rPr>
      </w:pPr>
      <w:r w:rsidRPr="00130926">
        <w:rPr>
          <w:sz w:val="22"/>
          <w:szCs w:val="22"/>
        </w:rPr>
        <w:t>Knackpunkte und Erfolgsfaktoren von Change-Prozessen</w:t>
      </w:r>
    </w:p>
    <w:p w:rsidR="00130926" w:rsidRPr="00130926" w:rsidRDefault="00130926" w:rsidP="00130926">
      <w:pPr>
        <w:ind w:left="142"/>
        <w:rPr>
          <w:sz w:val="22"/>
          <w:szCs w:val="22"/>
        </w:rPr>
      </w:pPr>
      <w:r w:rsidRPr="00130926">
        <w:rPr>
          <w:sz w:val="22"/>
          <w:szCs w:val="22"/>
        </w:rPr>
        <w:t>Kommunikation und Konflikte bei Changeprozessen</w:t>
      </w:r>
    </w:p>
    <w:p w:rsidR="00130926" w:rsidRPr="00130926" w:rsidRDefault="00130926" w:rsidP="00130926">
      <w:pPr>
        <w:ind w:left="142"/>
        <w:rPr>
          <w:sz w:val="22"/>
          <w:szCs w:val="22"/>
        </w:rPr>
      </w:pPr>
      <w:r w:rsidRPr="00130926">
        <w:rPr>
          <w:sz w:val="22"/>
          <w:szCs w:val="22"/>
        </w:rPr>
        <w:t xml:space="preserve">Teamarbeit und Erfolgsfaktoren im Team </w:t>
      </w:r>
    </w:p>
    <w:p w:rsidR="00130926" w:rsidRPr="00130926" w:rsidRDefault="00130926" w:rsidP="00130926">
      <w:pPr>
        <w:ind w:left="142"/>
        <w:rPr>
          <w:sz w:val="22"/>
          <w:szCs w:val="22"/>
        </w:rPr>
      </w:pPr>
      <w:r w:rsidRPr="00130926">
        <w:rPr>
          <w:sz w:val="22"/>
          <w:szCs w:val="22"/>
        </w:rPr>
        <w:t>Schlüsselspieler identifizieren und coachen</w:t>
      </w:r>
    </w:p>
    <w:p w:rsidR="00130926" w:rsidRPr="00130926" w:rsidRDefault="00130926" w:rsidP="00130926">
      <w:pPr>
        <w:ind w:left="142"/>
        <w:rPr>
          <w:sz w:val="22"/>
          <w:szCs w:val="22"/>
        </w:rPr>
      </w:pPr>
      <w:r w:rsidRPr="00130926">
        <w:rPr>
          <w:sz w:val="22"/>
          <w:szCs w:val="22"/>
        </w:rPr>
        <w:t>Mit Change-Prozesse zu neuen strategischen Feldern</w:t>
      </w:r>
    </w:p>
    <w:p w:rsidR="003E17DE" w:rsidRDefault="00130926" w:rsidP="00130926">
      <w:pPr>
        <w:ind w:left="142"/>
        <w:rPr>
          <w:sz w:val="22"/>
          <w:szCs w:val="22"/>
        </w:rPr>
      </w:pPr>
      <w:r w:rsidRPr="00130926">
        <w:rPr>
          <w:sz w:val="22"/>
          <w:szCs w:val="22"/>
        </w:rPr>
        <w:t>Dont´´s von Change Prozessen</w:t>
      </w:r>
    </w:p>
    <w:p w:rsidR="00130926" w:rsidRPr="00433539" w:rsidRDefault="00130926" w:rsidP="00130926">
      <w:pPr>
        <w:rPr>
          <w:sz w:val="16"/>
          <w:szCs w:val="16"/>
          <w:lang w:val="de-DE"/>
        </w:rPr>
      </w:pPr>
    </w:p>
    <w:p w:rsidR="000222D4" w:rsidRPr="00433539" w:rsidRDefault="000222D4" w:rsidP="000222D4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Arbeitsform- Methodik</w:t>
      </w:r>
    </w:p>
    <w:p w:rsidR="000222D4" w:rsidRPr="00433539" w:rsidRDefault="000222D4" w:rsidP="000222D4">
      <w:pPr>
        <w:rPr>
          <w:sz w:val="16"/>
          <w:szCs w:val="16"/>
          <w:lang w:val="de-DE"/>
        </w:rPr>
      </w:pPr>
    </w:p>
    <w:p w:rsidR="00A706A1" w:rsidRPr="00A706A1" w:rsidRDefault="00A706A1" w:rsidP="00A706A1">
      <w:pPr>
        <w:ind w:left="142"/>
        <w:rPr>
          <w:sz w:val="22"/>
          <w:szCs w:val="22"/>
        </w:rPr>
      </w:pPr>
      <w:r w:rsidRPr="00A706A1">
        <w:rPr>
          <w:sz w:val="22"/>
          <w:szCs w:val="22"/>
        </w:rPr>
        <w:t>Theorie- Inputs</w:t>
      </w:r>
    </w:p>
    <w:p w:rsidR="00A706A1" w:rsidRPr="00A706A1" w:rsidRDefault="00A706A1" w:rsidP="00A706A1">
      <w:pPr>
        <w:ind w:left="142"/>
        <w:rPr>
          <w:sz w:val="22"/>
          <w:szCs w:val="22"/>
        </w:rPr>
      </w:pPr>
      <w:r w:rsidRPr="00A706A1">
        <w:rPr>
          <w:sz w:val="22"/>
          <w:szCs w:val="22"/>
        </w:rPr>
        <w:t>Durcharbeitung von Praxisbeispielen</w:t>
      </w:r>
    </w:p>
    <w:p w:rsidR="00A706A1" w:rsidRPr="00A706A1" w:rsidRDefault="00A706A1" w:rsidP="00A706A1">
      <w:pPr>
        <w:ind w:left="142"/>
        <w:rPr>
          <w:sz w:val="22"/>
          <w:szCs w:val="22"/>
        </w:rPr>
      </w:pPr>
      <w:r w:rsidRPr="00A706A1">
        <w:rPr>
          <w:sz w:val="22"/>
          <w:szCs w:val="22"/>
        </w:rPr>
        <w:t>Rollenspiele</w:t>
      </w:r>
    </w:p>
    <w:p w:rsidR="00A706A1" w:rsidRDefault="00A706A1" w:rsidP="00A706A1">
      <w:pPr>
        <w:ind w:left="142"/>
        <w:rPr>
          <w:sz w:val="22"/>
          <w:szCs w:val="22"/>
        </w:rPr>
      </w:pPr>
      <w:r w:rsidRPr="00A706A1">
        <w:rPr>
          <w:sz w:val="22"/>
          <w:szCs w:val="22"/>
        </w:rPr>
        <w:t>Lernschleifen/ Feedbackrunden</w:t>
      </w:r>
    </w:p>
    <w:p w:rsidR="00A706A1" w:rsidRPr="00A706A1" w:rsidRDefault="00A706A1" w:rsidP="00A706A1">
      <w:pPr>
        <w:ind w:left="142"/>
        <w:rPr>
          <w:sz w:val="22"/>
          <w:szCs w:val="22"/>
        </w:rPr>
      </w:pPr>
    </w:p>
    <w:p w:rsidR="00A706A1" w:rsidRDefault="00446E82" w:rsidP="00A706A1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Zielgruppe</w:t>
      </w:r>
    </w:p>
    <w:p w:rsidR="00A706A1" w:rsidRDefault="00A706A1" w:rsidP="00A706A1">
      <w:pPr>
        <w:rPr>
          <w:i/>
          <w:sz w:val="28"/>
          <w:szCs w:val="28"/>
          <w:lang w:val="de-DE"/>
        </w:rPr>
      </w:pPr>
    </w:p>
    <w:p w:rsidR="00A706A1" w:rsidRPr="00A706A1" w:rsidRDefault="00E26C79" w:rsidP="009640FF">
      <w:pPr>
        <w:rPr>
          <w:sz w:val="22"/>
        </w:rPr>
      </w:pPr>
      <w:r>
        <w:rPr>
          <w:sz w:val="22"/>
        </w:rPr>
        <w:t xml:space="preserve">  </w:t>
      </w:r>
      <w:r w:rsidR="00A706A1" w:rsidRPr="00A706A1">
        <w:rPr>
          <w:sz w:val="22"/>
        </w:rPr>
        <w:t>Führungskräfte, Abteilungsleiter und Gruppen</w:t>
      </w:r>
      <w:r w:rsidR="009862AA">
        <w:rPr>
          <w:sz w:val="22"/>
        </w:rPr>
        <w:t>- und Team</w:t>
      </w:r>
      <w:r w:rsidR="00A706A1" w:rsidRPr="00A706A1">
        <w:rPr>
          <w:sz w:val="22"/>
        </w:rPr>
        <w:t>leiter,</w:t>
      </w:r>
      <w:r w:rsidR="00130926">
        <w:rPr>
          <w:sz w:val="22"/>
        </w:rPr>
        <w:t xml:space="preserve"> </w:t>
      </w:r>
      <w:r w:rsidR="00A706A1" w:rsidRPr="00A706A1">
        <w:rPr>
          <w:sz w:val="22"/>
        </w:rPr>
        <w:t xml:space="preserve">etc.   </w:t>
      </w:r>
    </w:p>
    <w:p w:rsidR="00446E82" w:rsidRPr="00BD1655" w:rsidRDefault="00446E82" w:rsidP="00A706A1">
      <w:pPr>
        <w:rPr>
          <w:lang w:val="de-DE"/>
        </w:rPr>
      </w:pPr>
    </w:p>
    <w:p w:rsidR="00446E82" w:rsidRPr="00433539" w:rsidRDefault="00446E82" w:rsidP="001F3AEF">
      <w:pPr>
        <w:spacing w:line="360" w:lineRule="auto"/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Teilnehmerzahl</w:t>
      </w:r>
    </w:p>
    <w:p w:rsidR="00BD1655" w:rsidRPr="00F95395" w:rsidRDefault="00BB1AE9" w:rsidP="001F3AEF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</w:t>
      </w:r>
      <w:r w:rsidR="003E17DE" w:rsidRPr="00F95395">
        <w:rPr>
          <w:sz w:val="22"/>
          <w:szCs w:val="22"/>
          <w:lang w:val="de-DE"/>
        </w:rPr>
        <w:t>Max. 1</w:t>
      </w:r>
      <w:r w:rsidR="000F396E">
        <w:rPr>
          <w:sz w:val="22"/>
          <w:szCs w:val="22"/>
          <w:lang w:val="de-DE"/>
        </w:rPr>
        <w:t>2</w:t>
      </w:r>
      <w:r w:rsidR="003E17DE" w:rsidRPr="00F95395">
        <w:rPr>
          <w:sz w:val="22"/>
          <w:szCs w:val="22"/>
          <w:lang w:val="de-DE"/>
        </w:rPr>
        <w:t xml:space="preserve"> Persone</w:t>
      </w:r>
      <w:r w:rsidR="00BD1655" w:rsidRPr="00F95395">
        <w:rPr>
          <w:sz w:val="22"/>
          <w:szCs w:val="22"/>
          <w:lang w:val="de-DE"/>
        </w:rPr>
        <w:t>n</w:t>
      </w:r>
    </w:p>
    <w:p w:rsidR="003E17DE" w:rsidRDefault="003E17DE" w:rsidP="001F3AEF">
      <w:pPr>
        <w:spacing w:line="360" w:lineRule="auto"/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Dauer</w:t>
      </w:r>
      <w:r w:rsidR="000E6579">
        <w:rPr>
          <w:i/>
          <w:sz w:val="28"/>
          <w:szCs w:val="28"/>
          <w:lang w:val="de-DE"/>
        </w:rPr>
        <w:t xml:space="preserve"> </w:t>
      </w:r>
      <w:r w:rsidR="00BD1655">
        <w:rPr>
          <w:i/>
          <w:sz w:val="28"/>
          <w:szCs w:val="28"/>
          <w:lang w:val="de-DE"/>
        </w:rPr>
        <w:t>,Ort</w:t>
      </w:r>
    </w:p>
    <w:p w:rsidR="000E6579" w:rsidRDefault="00BD1655" w:rsidP="001F3AEF">
      <w:pPr>
        <w:tabs>
          <w:tab w:val="left" w:pos="1135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i/>
          <w:sz w:val="28"/>
          <w:szCs w:val="28"/>
          <w:lang w:val="de-DE"/>
        </w:rPr>
        <w:t xml:space="preserve">  </w:t>
      </w:r>
      <w:r w:rsidRPr="00F95395">
        <w:rPr>
          <w:sz w:val="22"/>
          <w:szCs w:val="22"/>
          <w:lang w:val="de-DE"/>
        </w:rPr>
        <w:t>2</w:t>
      </w:r>
      <w:r w:rsidR="003E17DE" w:rsidRPr="00F95395">
        <w:rPr>
          <w:sz w:val="22"/>
          <w:szCs w:val="22"/>
          <w:lang w:val="de-DE"/>
        </w:rPr>
        <w:t xml:space="preserve"> Tag</w:t>
      </w:r>
      <w:r w:rsidRPr="00F95395">
        <w:rPr>
          <w:sz w:val="22"/>
          <w:szCs w:val="22"/>
          <w:lang w:val="de-DE"/>
        </w:rPr>
        <w:t>e</w:t>
      </w:r>
      <w:r w:rsidR="000E6579" w:rsidRPr="00F95395">
        <w:rPr>
          <w:sz w:val="22"/>
          <w:szCs w:val="22"/>
          <w:lang w:val="de-DE"/>
        </w:rPr>
        <w:t xml:space="preserve">, </w:t>
      </w:r>
      <w:r w:rsidR="000E6579" w:rsidRPr="00F95395">
        <w:rPr>
          <w:sz w:val="22"/>
          <w:szCs w:val="22"/>
        </w:rPr>
        <w:t>Firmenräumlichkeiten</w:t>
      </w:r>
      <w:r w:rsidR="000E6579" w:rsidRPr="00F95395">
        <w:rPr>
          <w:rFonts w:ascii="Arial" w:hAnsi="Arial" w:cs="Arial"/>
          <w:sz w:val="22"/>
          <w:szCs w:val="22"/>
        </w:rPr>
        <w:t xml:space="preserve"> </w:t>
      </w:r>
    </w:p>
    <w:p w:rsidR="00D11E62" w:rsidRDefault="00D11E62" w:rsidP="00D11E62">
      <w:pPr>
        <w:rPr>
          <w:rFonts w:ascii="Arial" w:hAnsi="Arial" w:cs="Arial"/>
          <w:sz w:val="22"/>
          <w:szCs w:val="22"/>
        </w:rPr>
      </w:pPr>
    </w:p>
    <w:p w:rsidR="00D11E62" w:rsidRDefault="00D11E62" w:rsidP="001F3AEF">
      <w:pPr>
        <w:spacing w:line="360" w:lineRule="auto"/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Trainer</w:t>
      </w:r>
      <w:r w:rsidR="00A706A1">
        <w:rPr>
          <w:i/>
          <w:sz w:val="28"/>
          <w:szCs w:val="28"/>
          <w:lang w:val="de-DE"/>
        </w:rPr>
        <w:t>/in</w:t>
      </w:r>
    </w:p>
    <w:p w:rsidR="00BD1655" w:rsidRPr="00F95395" w:rsidRDefault="00D11E62" w:rsidP="001F3AEF">
      <w:pPr>
        <w:tabs>
          <w:tab w:val="left" w:pos="1135"/>
        </w:tabs>
        <w:spacing w:line="360" w:lineRule="auto"/>
        <w:outlineLvl w:val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D1655" w:rsidRPr="00F95395">
        <w:rPr>
          <w:sz w:val="22"/>
          <w:szCs w:val="22"/>
        </w:rPr>
        <w:t>Dipl.-Ing. Günter Markowitz</w:t>
      </w:r>
    </w:p>
    <w:sectPr w:rsidR="00BD1655" w:rsidRPr="00F95395" w:rsidSect="00751C0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086" w:rsidRDefault="00633086">
      <w:r>
        <w:separator/>
      </w:r>
    </w:p>
  </w:endnote>
  <w:endnote w:type="continuationSeparator" w:id="0">
    <w:p w:rsidR="00633086" w:rsidRDefault="00633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EF" w:rsidRDefault="00425B12">
    <w:pPr>
      <w:pStyle w:val="Fuzeile"/>
      <w:jc w:val="right"/>
    </w:pPr>
    <w:fldSimple w:instr=" PAGE   \* MERGEFORMAT ">
      <w:r w:rsidR="000F396E">
        <w:rPr>
          <w:noProof/>
        </w:rPr>
        <w:t>1</w:t>
      </w:r>
    </w:fldSimple>
  </w:p>
  <w:p w:rsidR="001F3AEF" w:rsidRPr="001F3AEF" w:rsidRDefault="001F3AEF">
    <w:pPr>
      <w:pStyle w:val="Fuzeile"/>
      <w:rPr>
        <w:sz w:val="22"/>
        <w:szCs w:val="22"/>
      </w:rPr>
    </w:pPr>
    <w:r w:rsidRPr="001F3AEF">
      <w:rPr>
        <w:sz w:val="22"/>
        <w:szCs w:val="22"/>
      </w:rPr>
      <w:t>Ersteller: Ch. Kreiner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086" w:rsidRDefault="00633086">
      <w:r>
        <w:separator/>
      </w:r>
    </w:p>
  </w:footnote>
  <w:footnote w:type="continuationSeparator" w:id="0">
    <w:p w:rsidR="00633086" w:rsidRDefault="00633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11" w:rsidRDefault="00C76F1D">
    <w:pPr>
      <w:pStyle w:val="Kopfzeile"/>
      <w:rPr>
        <w:lang w:val="de-DE"/>
      </w:rPr>
    </w:pPr>
    <w:r>
      <w:rPr>
        <w:lang w:val="de-DE"/>
      </w:rPr>
      <w:t xml:space="preserve">                                                                                                                        </w:t>
    </w:r>
    <w:r w:rsidR="00425B12" w:rsidRPr="00425B12">
      <w:rPr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25pt;height:66pt">
          <v:imagedata r:id="rId1" o:title="Logo-CompanyAngels 2"/>
        </v:shape>
      </w:pict>
    </w:r>
  </w:p>
  <w:p w:rsidR="009E7711" w:rsidRDefault="009E7711">
    <w:pPr>
      <w:pStyle w:val="Kopfzeile"/>
      <w:rPr>
        <w:lang w:val="de-DE"/>
      </w:rPr>
    </w:pPr>
  </w:p>
  <w:p w:rsidR="009E7711" w:rsidRPr="00C76F1D" w:rsidRDefault="009E7711" w:rsidP="00E60CF6">
    <w:pPr>
      <w:pStyle w:val="Kopfzeile"/>
      <w:pBdr>
        <w:bottom w:val="single" w:sz="4" w:space="1" w:color="auto"/>
      </w:pBdr>
      <w:rPr>
        <w:i/>
        <w:sz w:val="16"/>
        <w:szCs w:val="16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171"/>
    <w:multiLevelType w:val="hybridMultilevel"/>
    <w:tmpl w:val="883607D4"/>
    <w:lvl w:ilvl="0" w:tplc="A16426CA">
      <w:start w:val="3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D541D4"/>
    <w:multiLevelType w:val="hybridMultilevel"/>
    <w:tmpl w:val="802A2F56"/>
    <w:lvl w:ilvl="0" w:tplc="B4104F5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C28B8"/>
    <w:multiLevelType w:val="hybridMultilevel"/>
    <w:tmpl w:val="AE1ABA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82507"/>
    <w:multiLevelType w:val="hybridMultilevel"/>
    <w:tmpl w:val="6ADA9B3E"/>
    <w:lvl w:ilvl="0" w:tplc="31B087F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1532C"/>
    <w:multiLevelType w:val="hybridMultilevel"/>
    <w:tmpl w:val="EA7646A8"/>
    <w:lvl w:ilvl="0" w:tplc="1C98797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9122F"/>
    <w:multiLevelType w:val="hybridMultilevel"/>
    <w:tmpl w:val="8402DE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E1259"/>
    <w:multiLevelType w:val="hybridMultilevel"/>
    <w:tmpl w:val="3EDE4EDA"/>
    <w:lvl w:ilvl="0" w:tplc="5DFA9FA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723D59"/>
    <w:multiLevelType w:val="hybridMultilevel"/>
    <w:tmpl w:val="8526AC0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CA3285"/>
    <w:multiLevelType w:val="hybridMultilevel"/>
    <w:tmpl w:val="98D81D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A9403C"/>
    <w:multiLevelType w:val="hybridMultilevel"/>
    <w:tmpl w:val="E9CE33C8"/>
    <w:lvl w:ilvl="0" w:tplc="8D44D8C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6A4F74"/>
    <w:multiLevelType w:val="hybridMultilevel"/>
    <w:tmpl w:val="9F180B48"/>
    <w:lvl w:ilvl="0" w:tplc="D2A2275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068"/>
    <w:rsid w:val="000039E2"/>
    <w:rsid w:val="000222D4"/>
    <w:rsid w:val="00022594"/>
    <w:rsid w:val="00031517"/>
    <w:rsid w:val="00037A11"/>
    <w:rsid w:val="0004191B"/>
    <w:rsid w:val="000471C0"/>
    <w:rsid w:val="00057C35"/>
    <w:rsid w:val="000731B7"/>
    <w:rsid w:val="00073412"/>
    <w:rsid w:val="00076885"/>
    <w:rsid w:val="00080313"/>
    <w:rsid w:val="000822E5"/>
    <w:rsid w:val="00083464"/>
    <w:rsid w:val="00087FD6"/>
    <w:rsid w:val="000B6B12"/>
    <w:rsid w:val="000D77FB"/>
    <w:rsid w:val="000E1432"/>
    <w:rsid w:val="000E3267"/>
    <w:rsid w:val="000E6579"/>
    <w:rsid w:val="000F10B2"/>
    <w:rsid w:val="000F396E"/>
    <w:rsid w:val="000F4B19"/>
    <w:rsid w:val="000F5309"/>
    <w:rsid w:val="000F53B3"/>
    <w:rsid w:val="001044C4"/>
    <w:rsid w:val="00113381"/>
    <w:rsid w:val="00122482"/>
    <w:rsid w:val="001226E3"/>
    <w:rsid w:val="001244B0"/>
    <w:rsid w:val="00130926"/>
    <w:rsid w:val="001527C8"/>
    <w:rsid w:val="0015406F"/>
    <w:rsid w:val="0015572F"/>
    <w:rsid w:val="0015770F"/>
    <w:rsid w:val="00170CA5"/>
    <w:rsid w:val="00191EDD"/>
    <w:rsid w:val="001A69F1"/>
    <w:rsid w:val="001B529F"/>
    <w:rsid w:val="001D19C3"/>
    <w:rsid w:val="001D25B0"/>
    <w:rsid w:val="001E1B2F"/>
    <w:rsid w:val="001E32BA"/>
    <w:rsid w:val="001F3AEF"/>
    <w:rsid w:val="00201319"/>
    <w:rsid w:val="00201F80"/>
    <w:rsid w:val="00202B25"/>
    <w:rsid w:val="00204019"/>
    <w:rsid w:val="00207098"/>
    <w:rsid w:val="00211B48"/>
    <w:rsid w:val="00224B8B"/>
    <w:rsid w:val="002426E0"/>
    <w:rsid w:val="00247D86"/>
    <w:rsid w:val="00257ECE"/>
    <w:rsid w:val="00261AFB"/>
    <w:rsid w:val="002702B1"/>
    <w:rsid w:val="00271F1B"/>
    <w:rsid w:val="002809E4"/>
    <w:rsid w:val="002840B9"/>
    <w:rsid w:val="002843C3"/>
    <w:rsid w:val="002B43E8"/>
    <w:rsid w:val="002B5A99"/>
    <w:rsid w:val="002C3B25"/>
    <w:rsid w:val="002C70EF"/>
    <w:rsid w:val="002F72C2"/>
    <w:rsid w:val="00300A27"/>
    <w:rsid w:val="00300D0B"/>
    <w:rsid w:val="00301F35"/>
    <w:rsid w:val="0031057A"/>
    <w:rsid w:val="00310F15"/>
    <w:rsid w:val="00312C8C"/>
    <w:rsid w:val="00315728"/>
    <w:rsid w:val="00316663"/>
    <w:rsid w:val="0032546E"/>
    <w:rsid w:val="00326607"/>
    <w:rsid w:val="00326D9B"/>
    <w:rsid w:val="00332BB8"/>
    <w:rsid w:val="00334BB2"/>
    <w:rsid w:val="00335F90"/>
    <w:rsid w:val="003373BE"/>
    <w:rsid w:val="00346733"/>
    <w:rsid w:val="003467E6"/>
    <w:rsid w:val="00356C34"/>
    <w:rsid w:val="0035720C"/>
    <w:rsid w:val="00357FC9"/>
    <w:rsid w:val="00361B2B"/>
    <w:rsid w:val="003801CC"/>
    <w:rsid w:val="00380993"/>
    <w:rsid w:val="003825D8"/>
    <w:rsid w:val="0038403A"/>
    <w:rsid w:val="0038724A"/>
    <w:rsid w:val="00391A15"/>
    <w:rsid w:val="00397856"/>
    <w:rsid w:val="003A2F11"/>
    <w:rsid w:val="003A437D"/>
    <w:rsid w:val="003B2EB2"/>
    <w:rsid w:val="003C17C2"/>
    <w:rsid w:val="003C210C"/>
    <w:rsid w:val="003C6B31"/>
    <w:rsid w:val="003D0840"/>
    <w:rsid w:val="003E17DE"/>
    <w:rsid w:val="003F00D4"/>
    <w:rsid w:val="003F0502"/>
    <w:rsid w:val="003F3149"/>
    <w:rsid w:val="003F4668"/>
    <w:rsid w:val="00403BC9"/>
    <w:rsid w:val="00411811"/>
    <w:rsid w:val="00420AAB"/>
    <w:rsid w:val="004238B6"/>
    <w:rsid w:val="004240F8"/>
    <w:rsid w:val="00425B12"/>
    <w:rsid w:val="00433539"/>
    <w:rsid w:val="004347DD"/>
    <w:rsid w:val="004428FD"/>
    <w:rsid w:val="00446E82"/>
    <w:rsid w:val="004536F6"/>
    <w:rsid w:val="00457C0E"/>
    <w:rsid w:val="00472F1B"/>
    <w:rsid w:val="00476E89"/>
    <w:rsid w:val="004B00A1"/>
    <w:rsid w:val="004B5B34"/>
    <w:rsid w:val="004C0AE0"/>
    <w:rsid w:val="004D57D0"/>
    <w:rsid w:val="004E0ABC"/>
    <w:rsid w:val="004E50E4"/>
    <w:rsid w:val="005078FE"/>
    <w:rsid w:val="00525CE5"/>
    <w:rsid w:val="00536BE2"/>
    <w:rsid w:val="00546479"/>
    <w:rsid w:val="005476D5"/>
    <w:rsid w:val="00552AAB"/>
    <w:rsid w:val="00554140"/>
    <w:rsid w:val="00567C09"/>
    <w:rsid w:val="00575759"/>
    <w:rsid w:val="00582F0E"/>
    <w:rsid w:val="005A4D5E"/>
    <w:rsid w:val="005B1E52"/>
    <w:rsid w:val="005B4EC5"/>
    <w:rsid w:val="005D45A1"/>
    <w:rsid w:val="005E3DE0"/>
    <w:rsid w:val="005F264C"/>
    <w:rsid w:val="005F669D"/>
    <w:rsid w:val="00605297"/>
    <w:rsid w:val="00606866"/>
    <w:rsid w:val="006133C6"/>
    <w:rsid w:val="00626DE8"/>
    <w:rsid w:val="00633086"/>
    <w:rsid w:val="00634C68"/>
    <w:rsid w:val="00646F24"/>
    <w:rsid w:val="00652A75"/>
    <w:rsid w:val="006556C7"/>
    <w:rsid w:val="0065629C"/>
    <w:rsid w:val="00683087"/>
    <w:rsid w:val="00683251"/>
    <w:rsid w:val="00684445"/>
    <w:rsid w:val="0068460C"/>
    <w:rsid w:val="006A1984"/>
    <w:rsid w:val="006D1A5E"/>
    <w:rsid w:val="006D300D"/>
    <w:rsid w:val="006F0438"/>
    <w:rsid w:val="006F1030"/>
    <w:rsid w:val="00700056"/>
    <w:rsid w:val="00707B46"/>
    <w:rsid w:val="00722FEF"/>
    <w:rsid w:val="00732A25"/>
    <w:rsid w:val="00741D6F"/>
    <w:rsid w:val="00746CBF"/>
    <w:rsid w:val="00751C05"/>
    <w:rsid w:val="00757426"/>
    <w:rsid w:val="00763E0E"/>
    <w:rsid w:val="00765756"/>
    <w:rsid w:val="00777F61"/>
    <w:rsid w:val="007808B9"/>
    <w:rsid w:val="00783F13"/>
    <w:rsid w:val="00784A91"/>
    <w:rsid w:val="0079742B"/>
    <w:rsid w:val="007B70BE"/>
    <w:rsid w:val="007C5603"/>
    <w:rsid w:val="007C6D7A"/>
    <w:rsid w:val="007D7F9F"/>
    <w:rsid w:val="007E7089"/>
    <w:rsid w:val="007E72E7"/>
    <w:rsid w:val="007F595F"/>
    <w:rsid w:val="00810441"/>
    <w:rsid w:val="00814582"/>
    <w:rsid w:val="0081698C"/>
    <w:rsid w:val="00817B4B"/>
    <w:rsid w:val="0082082E"/>
    <w:rsid w:val="00820903"/>
    <w:rsid w:val="00826E74"/>
    <w:rsid w:val="0084761E"/>
    <w:rsid w:val="00851AAA"/>
    <w:rsid w:val="00856DD4"/>
    <w:rsid w:val="00860779"/>
    <w:rsid w:val="008612B5"/>
    <w:rsid w:val="008637D8"/>
    <w:rsid w:val="0086795C"/>
    <w:rsid w:val="00870411"/>
    <w:rsid w:val="00880B66"/>
    <w:rsid w:val="00881E79"/>
    <w:rsid w:val="00897280"/>
    <w:rsid w:val="008A41EB"/>
    <w:rsid w:val="008D0332"/>
    <w:rsid w:val="008E3125"/>
    <w:rsid w:val="008E66A6"/>
    <w:rsid w:val="0090262F"/>
    <w:rsid w:val="00925454"/>
    <w:rsid w:val="00930146"/>
    <w:rsid w:val="00933245"/>
    <w:rsid w:val="00934591"/>
    <w:rsid w:val="009345CE"/>
    <w:rsid w:val="00934C5A"/>
    <w:rsid w:val="0094240D"/>
    <w:rsid w:val="00945111"/>
    <w:rsid w:val="00946247"/>
    <w:rsid w:val="00956F9B"/>
    <w:rsid w:val="00960FE6"/>
    <w:rsid w:val="00962899"/>
    <w:rsid w:val="009640FF"/>
    <w:rsid w:val="009862AA"/>
    <w:rsid w:val="00991FF9"/>
    <w:rsid w:val="009940BF"/>
    <w:rsid w:val="00996F15"/>
    <w:rsid w:val="009A0AC3"/>
    <w:rsid w:val="009A2443"/>
    <w:rsid w:val="009C6E10"/>
    <w:rsid w:val="009C73B8"/>
    <w:rsid w:val="009D2682"/>
    <w:rsid w:val="009D3A97"/>
    <w:rsid w:val="009E7711"/>
    <w:rsid w:val="009E799C"/>
    <w:rsid w:val="00A060B5"/>
    <w:rsid w:val="00A07294"/>
    <w:rsid w:val="00A1579D"/>
    <w:rsid w:val="00A15CBC"/>
    <w:rsid w:val="00A24304"/>
    <w:rsid w:val="00A261D7"/>
    <w:rsid w:val="00A2767B"/>
    <w:rsid w:val="00A307E6"/>
    <w:rsid w:val="00A34F56"/>
    <w:rsid w:val="00A35236"/>
    <w:rsid w:val="00A43D10"/>
    <w:rsid w:val="00A5128F"/>
    <w:rsid w:val="00A607C0"/>
    <w:rsid w:val="00A61AC5"/>
    <w:rsid w:val="00A7000D"/>
    <w:rsid w:val="00A706A1"/>
    <w:rsid w:val="00A8550F"/>
    <w:rsid w:val="00A90396"/>
    <w:rsid w:val="00A91609"/>
    <w:rsid w:val="00A96EAB"/>
    <w:rsid w:val="00AA29D7"/>
    <w:rsid w:val="00AA796B"/>
    <w:rsid w:val="00AB0918"/>
    <w:rsid w:val="00AB17F6"/>
    <w:rsid w:val="00AB26D0"/>
    <w:rsid w:val="00AB537D"/>
    <w:rsid w:val="00AE51BA"/>
    <w:rsid w:val="00AF52AD"/>
    <w:rsid w:val="00B01A6A"/>
    <w:rsid w:val="00B10140"/>
    <w:rsid w:val="00B41165"/>
    <w:rsid w:val="00B50459"/>
    <w:rsid w:val="00B546AA"/>
    <w:rsid w:val="00B75068"/>
    <w:rsid w:val="00B770D1"/>
    <w:rsid w:val="00B95B13"/>
    <w:rsid w:val="00BA1698"/>
    <w:rsid w:val="00BA582A"/>
    <w:rsid w:val="00BB04E2"/>
    <w:rsid w:val="00BB1AE9"/>
    <w:rsid w:val="00BB2E6A"/>
    <w:rsid w:val="00BB72E0"/>
    <w:rsid w:val="00BD1655"/>
    <w:rsid w:val="00BD1E6D"/>
    <w:rsid w:val="00BE7643"/>
    <w:rsid w:val="00C00BAA"/>
    <w:rsid w:val="00C060C1"/>
    <w:rsid w:val="00C17C30"/>
    <w:rsid w:val="00C253ED"/>
    <w:rsid w:val="00C4166E"/>
    <w:rsid w:val="00C4229E"/>
    <w:rsid w:val="00C45715"/>
    <w:rsid w:val="00C4791C"/>
    <w:rsid w:val="00C55CF6"/>
    <w:rsid w:val="00C56C86"/>
    <w:rsid w:val="00C66F64"/>
    <w:rsid w:val="00C76F1D"/>
    <w:rsid w:val="00C81BA8"/>
    <w:rsid w:val="00C9050B"/>
    <w:rsid w:val="00C93273"/>
    <w:rsid w:val="00C94EA4"/>
    <w:rsid w:val="00CA03BC"/>
    <w:rsid w:val="00CB5E15"/>
    <w:rsid w:val="00CD40B7"/>
    <w:rsid w:val="00CD70DC"/>
    <w:rsid w:val="00CD7632"/>
    <w:rsid w:val="00D04E17"/>
    <w:rsid w:val="00D11E62"/>
    <w:rsid w:val="00D15728"/>
    <w:rsid w:val="00D34CDB"/>
    <w:rsid w:val="00D46E29"/>
    <w:rsid w:val="00D675D9"/>
    <w:rsid w:val="00D71473"/>
    <w:rsid w:val="00D879FF"/>
    <w:rsid w:val="00D97D0C"/>
    <w:rsid w:val="00DA4B96"/>
    <w:rsid w:val="00DA5185"/>
    <w:rsid w:val="00DB0027"/>
    <w:rsid w:val="00DC1D6F"/>
    <w:rsid w:val="00DD5EAF"/>
    <w:rsid w:val="00DE4748"/>
    <w:rsid w:val="00DE76B3"/>
    <w:rsid w:val="00DF0B50"/>
    <w:rsid w:val="00DF2E4E"/>
    <w:rsid w:val="00DF3B11"/>
    <w:rsid w:val="00E20A54"/>
    <w:rsid w:val="00E26C79"/>
    <w:rsid w:val="00E3224F"/>
    <w:rsid w:val="00E325EC"/>
    <w:rsid w:val="00E358B7"/>
    <w:rsid w:val="00E360B9"/>
    <w:rsid w:val="00E44719"/>
    <w:rsid w:val="00E60CF6"/>
    <w:rsid w:val="00E66EA4"/>
    <w:rsid w:val="00E70738"/>
    <w:rsid w:val="00E71617"/>
    <w:rsid w:val="00E76C8A"/>
    <w:rsid w:val="00E801B0"/>
    <w:rsid w:val="00E83A6E"/>
    <w:rsid w:val="00E87C31"/>
    <w:rsid w:val="00E939D1"/>
    <w:rsid w:val="00EC4D39"/>
    <w:rsid w:val="00EC5899"/>
    <w:rsid w:val="00ED03C3"/>
    <w:rsid w:val="00EE46F8"/>
    <w:rsid w:val="00EE523C"/>
    <w:rsid w:val="00EE72AB"/>
    <w:rsid w:val="00EF69AA"/>
    <w:rsid w:val="00F05C47"/>
    <w:rsid w:val="00F07003"/>
    <w:rsid w:val="00F11C88"/>
    <w:rsid w:val="00F1515B"/>
    <w:rsid w:val="00F16888"/>
    <w:rsid w:val="00F2233F"/>
    <w:rsid w:val="00F2493E"/>
    <w:rsid w:val="00F32F35"/>
    <w:rsid w:val="00F43153"/>
    <w:rsid w:val="00F43ED3"/>
    <w:rsid w:val="00F45152"/>
    <w:rsid w:val="00F46409"/>
    <w:rsid w:val="00F65004"/>
    <w:rsid w:val="00F66D08"/>
    <w:rsid w:val="00F83085"/>
    <w:rsid w:val="00F95395"/>
    <w:rsid w:val="00F978AE"/>
    <w:rsid w:val="00FA34E4"/>
    <w:rsid w:val="00FA5FBA"/>
    <w:rsid w:val="00FB1D24"/>
    <w:rsid w:val="00FC4660"/>
    <w:rsid w:val="00FE0401"/>
    <w:rsid w:val="00FE1C64"/>
    <w:rsid w:val="00FE58F3"/>
    <w:rsid w:val="00FF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5454"/>
    <w:rPr>
      <w:sz w:val="24"/>
      <w:szCs w:val="24"/>
    </w:rPr>
  </w:style>
  <w:style w:type="paragraph" w:styleId="berschrift1">
    <w:name w:val="heading 1"/>
    <w:basedOn w:val="Standard"/>
    <w:qFormat/>
    <w:rsid w:val="00FE0401"/>
    <w:pPr>
      <w:spacing w:before="100" w:beforeAutospacing="1" w:after="150"/>
      <w:outlineLvl w:val="0"/>
    </w:pPr>
    <w:rPr>
      <w:rFonts w:ascii="Verdana" w:hAnsi="Verdana"/>
      <w:color w:val="B52420"/>
      <w:kern w:val="36"/>
      <w:sz w:val="30"/>
      <w:szCs w:val="30"/>
    </w:rPr>
  </w:style>
  <w:style w:type="paragraph" w:styleId="berschrift2">
    <w:name w:val="heading 2"/>
    <w:basedOn w:val="Standard"/>
    <w:next w:val="Standard"/>
    <w:link w:val="berschrift2Zchn"/>
    <w:qFormat/>
    <w:rsid w:val="00357F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E66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60C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60CF6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FE0401"/>
    <w:pPr>
      <w:spacing w:before="100" w:beforeAutospacing="1" w:after="30"/>
    </w:pPr>
    <w:rPr>
      <w:rFonts w:ascii="Verdana" w:hAnsi="Verdana"/>
    </w:rPr>
  </w:style>
  <w:style w:type="character" w:styleId="Fett">
    <w:name w:val="Strong"/>
    <w:basedOn w:val="Absatz-Standardschriftart"/>
    <w:qFormat/>
    <w:rsid w:val="00FE0401"/>
    <w:rPr>
      <w:b/>
      <w:bCs/>
    </w:rPr>
  </w:style>
  <w:style w:type="character" w:styleId="Hyperlink">
    <w:name w:val="Hyperlink"/>
    <w:basedOn w:val="Absatz-Standardschriftart"/>
    <w:rsid w:val="00F16888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357FC9"/>
    <w:rPr>
      <w:rFonts w:ascii="Arial" w:hAnsi="Arial" w:cs="Arial"/>
      <w:b/>
      <w:bCs/>
      <w:i/>
      <w:iCs/>
      <w:sz w:val="28"/>
      <w:szCs w:val="28"/>
      <w:lang w:val="de-AT" w:eastAsia="de-AT" w:bidi="ar-SA"/>
    </w:rPr>
  </w:style>
  <w:style w:type="paragraph" w:styleId="Verzeichnis1">
    <w:name w:val="toc 1"/>
    <w:basedOn w:val="Standard"/>
    <w:next w:val="Standard"/>
    <w:autoRedefine/>
    <w:semiHidden/>
    <w:rsid w:val="00380993"/>
  </w:style>
  <w:style w:type="paragraph" w:styleId="Verzeichnis2">
    <w:name w:val="toc 2"/>
    <w:basedOn w:val="Standard"/>
    <w:next w:val="Standard"/>
    <w:autoRedefine/>
    <w:semiHidden/>
    <w:rsid w:val="00380993"/>
    <w:pPr>
      <w:ind w:left="240"/>
    </w:pPr>
  </w:style>
  <w:style w:type="character" w:customStyle="1" w:styleId="fettblau1">
    <w:name w:val="fettblau1"/>
    <w:basedOn w:val="Absatz-Standardschriftart"/>
    <w:rsid w:val="00B50459"/>
    <w:rPr>
      <w:rFonts w:ascii="Verdana" w:hAnsi="Verdana" w:hint="default"/>
      <w:b/>
      <w:bCs/>
      <w:i w:val="0"/>
      <w:iCs w:val="0"/>
      <w:color w:val="000066"/>
      <w:sz w:val="17"/>
      <w:szCs w:val="17"/>
    </w:rPr>
  </w:style>
  <w:style w:type="paragraph" w:styleId="Dokumentstruktur">
    <w:name w:val="Document Map"/>
    <w:basedOn w:val="Standard"/>
    <w:link w:val="DokumentstrukturZchn"/>
    <w:rsid w:val="00751C0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751C05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F3A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309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EF551A1833F42AFDB0EEA545B0B65" ma:contentTypeVersion="13" ma:contentTypeDescription="Ein neues Dokument erstellen." ma:contentTypeScope="" ma:versionID="b2542cbdac74b6130a1a171447ff9391">
  <xsd:schema xmlns:xsd="http://www.w3.org/2001/XMLSchema" xmlns:xs="http://www.w3.org/2001/XMLSchema" xmlns:p="http://schemas.microsoft.com/office/2006/metadata/properties" xmlns:ns2="27512685-c4e1-4eef-954a-9f341af68475" xmlns:ns3="0f4e5d04-5bcd-49f0-9686-650115092b46" targetNamespace="http://schemas.microsoft.com/office/2006/metadata/properties" ma:root="true" ma:fieldsID="e05a110fb64e7a5463b2b954dcf92a6d" ns2:_="" ns3:_="">
    <xsd:import namespace="27512685-c4e1-4eef-954a-9f341af68475"/>
    <xsd:import namespace="0f4e5d04-5bcd-49f0-9686-650115092b4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Eingegangen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12685-c4e1-4eef-954a-9f341af6847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ba2b5732-fa9b-407a-893c-c20f013a2f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Eingegangenam" ma:index="20" nillable="true" ma:displayName="Eingegangen am" ma:default="[today]" ma:format="DateTime" ma:internalName="Eingegangena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e5d04-5bcd-49f0-9686-650115092b4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5e6d5c7-3854-416c-9890-115ecafd537b}" ma:internalName="TaxCatchAll" ma:showField="CatchAllData" ma:web="0f4e5d04-5bcd-49f0-9686-650115092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e5d04-5bcd-49f0-9686-650115092b46" xsi:nil="true"/>
    <lcf76f155ced4ddcb4097134ff3c332f xmlns="27512685-c4e1-4eef-954a-9f341af68475">
      <Terms xmlns="http://schemas.microsoft.com/office/infopath/2007/PartnerControls"/>
    </lcf76f155ced4ddcb4097134ff3c332f>
    <Eingegangenam xmlns="27512685-c4e1-4eef-954a-9f341af68475">2023-11-30T11:09:36+00:00</Eingegangenam>
  </documentManagement>
</p:properties>
</file>

<file path=customXml/itemProps1.xml><?xml version="1.0" encoding="utf-8"?>
<ds:datastoreItem xmlns:ds="http://schemas.openxmlformats.org/officeDocument/2006/customXml" ds:itemID="{6BBFD77E-291E-485C-B56F-782455ADBE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E78120-742A-4267-A1D1-9F77DE8A6A03}"/>
</file>

<file path=customXml/itemProps3.xml><?xml version="1.0" encoding="utf-8"?>
<ds:datastoreItem xmlns:ds="http://schemas.openxmlformats.org/officeDocument/2006/customXml" ds:itemID="{5253B2FA-65E7-4029-9083-00BBD31B9269}"/>
</file>

<file path=customXml/itemProps4.xml><?xml version="1.0" encoding="utf-8"?>
<ds:datastoreItem xmlns:ds="http://schemas.openxmlformats.org/officeDocument/2006/customXml" ds:itemID="{1BD84C19-EDF1-42FF-BCC5-5D438F71B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Veranstaltungsorte Trainings/ Seminare</vt:lpstr>
    </vt:vector>
  </TitlesOfParts>
  <Company>CA</Company>
  <LinksUpToDate>false</LinksUpToDate>
  <CharactersWithSpaces>1382</CharactersWithSpaces>
  <SharedDoc>false</SharedDoc>
  <HLinks>
    <vt:vector size="264" baseType="variant">
      <vt:variant>
        <vt:i4>8126576</vt:i4>
      </vt:variant>
      <vt:variant>
        <vt:i4>210</vt:i4>
      </vt:variant>
      <vt:variant>
        <vt:i4>0</vt:i4>
      </vt:variant>
      <vt:variant>
        <vt:i4>5</vt:i4>
      </vt:variant>
      <vt:variant>
        <vt:lpwstr>http://www.magnasteyr.com/cps/rde/xchg/SID-3F57F7E5-570169F0/magna_steyr_internet/hs.xsl/2433.php?rdeLocaleAttr=de</vt:lpwstr>
      </vt:variant>
      <vt:variant>
        <vt:lpwstr/>
      </vt:variant>
      <vt:variant>
        <vt:i4>1245241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_Toc159597833</vt:lpwstr>
      </vt:variant>
      <vt:variant>
        <vt:i4>1245241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_Toc159597832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_Toc159597831</vt:lpwstr>
      </vt:variant>
      <vt:variant>
        <vt:i4>1245241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_Toc159597830</vt:lpwstr>
      </vt:variant>
      <vt:variant>
        <vt:i4>1179705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_Toc159597829</vt:lpwstr>
      </vt:variant>
      <vt:variant>
        <vt:i4>1179705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_Toc159597828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_Toc159597827</vt:lpwstr>
      </vt:variant>
      <vt:variant>
        <vt:i4>1179705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_Toc159597826</vt:lpwstr>
      </vt:variant>
      <vt:variant>
        <vt:i4>1179705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_Toc159597825</vt:lpwstr>
      </vt:variant>
      <vt:variant>
        <vt:i4>1179705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_Toc159597824</vt:lpwstr>
      </vt:variant>
      <vt:variant>
        <vt:i4>1179705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_Toc159597823</vt:lpwstr>
      </vt:variant>
      <vt:variant>
        <vt:i4>1179705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_Toc159597822</vt:lpwstr>
      </vt:variant>
      <vt:variant>
        <vt:i4>1179705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_Toc159597821</vt:lpwstr>
      </vt:variant>
      <vt:variant>
        <vt:i4>1179705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_Toc159597820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_Toc159597819</vt:lpwstr>
      </vt:variant>
      <vt:variant>
        <vt:i4>1114169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_Toc159597818</vt:lpwstr>
      </vt:variant>
      <vt:variant>
        <vt:i4>1114169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_Toc159597817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_Toc159597816</vt:lpwstr>
      </vt:variant>
      <vt:variant>
        <vt:i4>1114169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_Toc159597815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_Toc159597813</vt:lpwstr>
      </vt:variant>
      <vt:variant>
        <vt:i4>1114169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_Toc159597812</vt:lpwstr>
      </vt:variant>
      <vt:variant>
        <vt:i4>1114169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_Toc159597811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_Toc159597810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_Toc159597809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_Toc159597808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_Toc159597807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_Toc159597806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_Toc159597805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_Toc159597804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_Toc159597803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_Toc159597802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_Toc159597801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_Toc159597800</vt:lpwstr>
      </vt:variant>
      <vt:variant>
        <vt:i4>1179693</vt:i4>
      </vt:variant>
      <vt:variant>
        <vt:i4>3</vt:i4>
      </vt:variant>
      <vt:variant>
        <vt:i4>0</vt:i4>
      </vt:variant>
      <vt:variant>
        <vt:i4>5</vt:i4>
      </vt:variant>
      <vt:variant>
        <vt:lpwstr>mailto:office@companyangels.com</vt:lpwstr>
      </vt:variant>
      <vt:variant>
        <vt:lpwstr/>
      </vt:variant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http://www.companyangels.com/</vt:lpwstr>
      </vt:variant>
      <vt:variant>
        <vt:lpwstr/>
      </vt:variant>
      <vt:variant>
        <vt:i4>2752561</vt:i4>
      </vt:variant>
      <vt:variant>
        <vt:i4>-1</vt:i4>
      </vt:variant>
      <vt:variant>
        <vt:i4>1032</vt:i4>
      </vt:variant>
      <vt:variant>
        <vt:i4>1</vt:i4>
      </vt:variant>
      <vt:variant>
        <vt:lpwstr>http://www.companyangels.com/image/hoi.jpg</vt:lpwstr>
      </vt:variant>
      <vt:variant>
        <vt:lpwstr/>
      </vt:variant>
      <vt:variant>
        <vt:i4>3604603</vt:i4>
      </vt:variant>
      <vt:variant>
        <vt:i4>-1</vt:i4>
      </vt:variant>
      <vt:variant>
        <vt:i4>1035</vt:i4>
      </vt:variant>
      <vt:variant>
        <vt:i4>1</vt:i4>
      </vt:variant>
      <vt:variant>
        <vt:lpwstr>http://www.companyangels.com/training/images/ac.jpg</vt:lpwstr>
      </vt:variant>
      <vt:variant>
        <vt:lpwstr/>
      </vt:variant>
      <vt:variant>
        <vt:i4>5505047</vt:i4>
      </vt:variant>
      <vt:variant>
        <vt:i4>-1</vt:i4>
      </vt:variant>
      <vt:variant>
        <vt:i4>1037</vt:i4>
      </vt:variant>
      <vt:variant>
        <vt:i4>1</vt:i4>
      </vt:variant>
      <vt:variant>
        <vt:lpwstr>http://www.companyangels.com/training/images/accl.jpg</vt:lpwstr>
      </vt:variant>
      <vt:variant>
        <vt:lpwstr/>
      </vt:variant>
      <vt:variant>
        <vt:i4>5505054</vt:i4>
      </vt:variant>
      <vt:variant>
        <vt:i4>-1</vt:i4>
      </vt:variant>
      <vt:variant>
        <vt:i4>1038</vt:i4>
      </vt:variant>
      <vt:variant>
        <vt:i4>1</vt:i4>
      </vt:variant>
      <vt:variant>
        <vt:lpwstr>http://www.companyangels.com/training/images/vito.jpg</vt:lpwstr>
      </vt:variant>
      <vt:variant>
        <vt:lpwstr/>
      </vt:variant>
      <vt:variant>
        <vt:i4>2424951</vt:i4>
      </vt:variant>
      <vt:variant>
        <vt:i4>-1</vt:i4>
      </vt:variant>
      <vt:variant>
        <vt:i4>1041</vt:i4>
      </vt:variant>
      <vt:variant>
        <vt:i4>1</vt:i4>
      </vt:variant>
      <vt:variant>
        <vt:lpwstr>http://www.companyangels.com/training/images/steier.jpg</vt:lpwstr>
      </vt:variant>
      <vt:variant>
        <vt:lpwstr/>
      </vt:variant>
      <vt:variant>
        <vt:i4>7798828</vt:i4>
      </vt:variant>
      <vt:variant>
        <vt:i4>-1</vt:i4>
      </vt:variant>
      <vt:variant>
        <vt:i4>1042</vt:i4>
      </vt:variant>
      <vt:variant>
        <vt:i4>1</vt:i4>
      </vt:variant>
      <vt:variant>
        <vt:lpwstr>http://www.companyangels.com/training/images/reded.jpg</vt:lpwstr>
      </vt:variant>
      <vt:variant>
        <vt:lpwstr/>
      </vt:variant>
      <vt:variant>
        <vt:i4>3145840</vt:i4>
      </vt:variant>
      <vt:variant>
        <vt:i4>-1</vt:i4>
      </vt:variant>
      <vt:variant>
        <vt:i4>1044</vt:i4>
      </vt:variant>
      <vt:variant>
        <vt:i4>1</vt:i4>
      </vt:variant>
      <vt:variant>
        <vt:lpwstr>http://www.companyangels.com/training/images/fh.jpg</vt:lpwstr>
      </vt:variant>
      <vt:variant>
        <vt:lpwstr/>
      </vt:variant>
      <vt:variant>
        <vt:i4>7012467</vt:i4>
      </vt:variant>
      <vt:variant>
        <vt:i4>-1</vt:i4>
      </vt:variant>
      <vt:variant>
        <vt:i4>1045</vt:i4>
      </vt:variant>
      <vt:variant>
        <vt:i4>1</vt:i4>
      </vt:variant>
      <vt:variant>
        <vt:lpwstr>http://www.companyangels.com/training/images/ZKW4C.jpg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Veranstaltungsorte Trainings/ Seminare</dc:title>
  <dc:creator>Ewald Beil</dc:creator>
  <cp:lastModifiedBy>Chris</cp:lastModifiedBy>
  <cp:revision>4</cp:revision>
  <cp:lastPrinted>2011-12-06T10:33:00Z</cp:lastPrinted>
  <dcterms:created xsi:type="dcterms:W3CDTF">2011-12-06T08:50:00Z</dcterms:created>
  <dcterms:modified xsi:type="dcterms:W3CDTF">2011-12-06T10:34:00Z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0x0101005B0EF551A1833F42AFDB0EEA545B0B65</vt:lpwstr>
  </property>
</Properties>
</file>